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  <w:outlineLvl w:val="1"/>
        <w:rPr>
          <w:rFonts w:ascii="Georgia" w:hAnsi="Georgia"/>
          <w:b w:val="1"/>
          <w:bCs w:val="1"/>
          <w:sz w:val="36"/>
          <w:szCs w:val="36"/>
        </w:rPr>
      </w:pPr>
    </w:p>
    <w:p>
      <w:pPr>
        <w:pStyle w:val="Normal.0"/>
        <w:spacing w:after="0" w:line="240" w:lineRule="auto"/>
        <w:jc w:val="center"/>
        <w:outlineLvl w:val="1"/>
        <w:rPr>
          <w:rStyle w:val="Hyperlink.0"/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"https://www.idegenvezeto.net/cikkek/nyitooldal/varosnezes---a----hiros-varos----szecesszios-epiteszete.html"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Gy</w:t>
      </w:r>
      <w:r>
        <w:rPr>
          <w:rStyle w:val="Hyperlink.0"/>
          <w:rtl w:val="0"/>
        </w:rPr>
        <w:t>ő</w:t>
      </w:r>
      <w:r>
        <w:rPr>
          <w:rStyle w:val="Hyperlink.0"/>
          <w:rtl w:val="0"/>
        </w:rPr>
        <w:t>r szakr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 xml:space="preserve">lis 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</w:rPr>
        <w:t>rt</w:t>
      </w:r>
      <w:r>
        <w:rPr>
          <w:rStyle w:val="Hyperlink.0"/>
          <w:rtl w:val="0"/>
          <w:lang w:val="fr-FR"/>
        </w:rPr>
        <w:t>é</w:t>
      </w:r>
      <w:r>
        <w:rPr>
          <w:rStyle w:val="Hyperlink.0"/>
          <w:rtl w:val="0"/>
          <w:lang w:val="de-DE"/>
        </w:rPr>
        <w:t>kei</w:t>
      </w:r>
      <w:r>
        <w:rPr/>
        <w:fldChar w:fldCharType="end" w:fldLock="0"/>
      </w:r>
    </w:p>
    <w:p>
      <w:pPr>
        <w:pStyle w:val="Normal.0"/>
        <w:spacing w:before="150" w:after="150" w:line="240" w:lineRule="auto"/>
        <w:jc w:val="center"/>
        <w:rPr>
          <w:rStyle w:val="None"/>
          <w:rFonts w:ascii="Georgia" w:cs="Georgia" w:hAnsi="Georgia" w:eastAsia="Georgia"/>
          <w:sz w:val="19"/>
          <w:szCs w:val="19"/>
        </w:rPr>
      </w:pPr>
    </w:p>
    <w:p>
      <w:pPr>
        <w:pStyle w:val="Normal.0"/>
        <w:spacing w:after="0" w:line="240" w:lineRule="auto"/>
        <w:jc w:val="center"/>
        <w:rPr>
          <w:rStyle w:val="None"/>
          <w:rFonts w:ascii="Georgia" w:cs="Georgia" w:hAnsi="Georgia" w:eastAsia="Georgia"/>
          <w:sz w:val="19"/>
          <w:szCs w:val="19"/>
        </w:rPr>
      </w:pPr>
      <w:r>
        <w:rPr>
          <w:rStyle w:val="None"/>
          <w:rFonts w:ascii="Georgia" w:hAnsi="Georgia"/>
          <w:sz w:val="28"/>
          <w:szCs w:val="28"/>
          <w:rtl w:val="0"/>
        </w:rPr>
        <w:t>V</w:t>
      </w:r>
      <w:r>
        <w:rPr>
          <w:rStyle w:val="None"/>
          <w:rFonts w:ascii="Georgia" w:hAnsi="Georgia" w:hint="default"/>
          <w:sz w:val="28"/>
          <w:szCs w:val="28"/>
          <w:rtl w:val="0"/>
        </w:rPr>
        <w:t>á</w:t>
      </w:r>
      <w:r>
        <w:rPr>
          <w:rStyle w:val="None"/>
          <w:rFonts w:ascii="Georgia" w:hAnsi="Georgia"/>
          <w:sz w:val="28"/>
          <w:szCs w:val="28"/>
          <w:rtl w:val="0"/>
        </w:rPr>
        <w:t>rosn</w:t>
      </w:r>
      <w:r>
        <w:rPr>
          <w:rStyle w:val="None"/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Style w:val="None"/>
          <w:rFonts w:ascii="Georgia" w:hAnsi="Georgia"/>
          <w:sz w:val="28"/>
          <w:szCs w:val="28"/>
          <w:rtl w:val="0"/>
        </w:rPr>
        <w:t>z</w:t>
      </w:r>
      <w:r>
        <w:rPr>
          <w:rStyle w:val="None"/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Style w:val="None"/>
          <w:rFonts w:ascii="Georgia" w:hAnsi="Georgia"/>
          <w:sz w:val="28"/>
          <w:szCs w:val="28"/>
          <w:rtl w:val="0"/>
        </w:rPr>
        <w:t>s tematikus s</w:t>
      </w:r>
      <w:r>
        <w:rPr>
          <w:rStyle w:val="None"/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Style w:val="None"/>
          <w:rFonts w:ascii="Georgia" w:hAnsi="Georgia"/>
          <w:sz w:val="28"/>
          <w:szCs w:val="28"/>
          <w:rtl w:val="0"/>
        </w:rPr>
        <w:t>ta keret</w:t>
      </w:r>
      <w:r>
        <w:rPr>
          <w:rStyle w:val="None"/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Style w:val="None"/>
          <w:rFonts w:ascii="Georgia" w:hAnsi="Georgia"/>
          <w:sz w:val="28"/>
          <w:szCs w:val="28"/>
          <w:rtl w:val="0"/>
        </w:rPr>
        <w:t>ben, szakavatott idegenvezet</w:t>
      </w:r>
      <w:r>
        <w:rPr>
          <w:rStyle w:val="None"/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Style w:val="None"/>
          <w:rFonts w:ascii="Georgia" w:hAnsi="Georgia"/>
          <w:sz w:val="28"/>
          <w:szCs w:val="28"/>
          <w:rtl w:val="0"/>
        </w:rPr>
        <w:t>ssel, a gy</w:t>
      </w:r>
      <w:r>
        <w:rPr>
          <w:rStyle w:val="None"/>
          <w:rFonts w:ascii="Georgia" w:hAnsi="Georgia" w:hint="default"/>
          <w:sz w:val="28"/>
          <w:szCs w:val="28"/>
          <w:rtl w:val="0"/>
        </w:rPr>
        <w:t>ő</w:t>
      </w:r>
      <w:r>
        <w:rPr>
          <w:rStyle w:val="None"/>
          <w:rFonts w:ascii="Georgia" w:hAnsi="Georgia"/>
          <w:sz w:val="28"/>
          <w:szCs w:val="28"/>
          <w:rtl w:val="0"/>
        </w:rPr>
        <w:t>ri szakr</w:t>
      </w:r>
      <w:r>
        <w:rPr>
          <w:rStyle w:val="None"/>
          <w:rFonts w:ascii="Georgia" w:hAnsi="Georgia" w:hint="default"/>
          <w:sz w:val="28"/>
          <w:szCs w:val="28"/>
          <w:rtl w:val="0"/>
        </w:rPr>
        <w:t>á</w:t>
      </w:r>
      <w:r>
        <w:rPr>
          <w:rStyle w:val="None"/>
          <w:rFonts w:ascii="Georgia" w:hAnsi="Georgia"/>
          <w:sz w:val="28"/>
          <w:szCs w:val="28"/>
          <w:rtl w:val="0"/>
        </w:rPr>
        <w:t xml:space="preserve">lis </w:t>
      </w:r>
      <w:r>
        <w:rPr>
          <w:rStyle w:val="None"/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Style w:val="None"/>
          <w:rFonts w:ascii="Georgia" w:hAnsi="Georgia"/>
          <w:sz w:val="28"/>
          <w:szCs w:val="28"/>
          <w:rtl w:val="0"/>
        </w:rPr>
        <w:t>rt</w:t>
      </w:r>
      <w:r>
        <w:rPr>
          <w:rStyle w:val="None"/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Style w:val="None"/>
          <w:rFonts w:ascii="Georgia" w:hAnsi="Georgia"/>
          <w:sz w:val="28"/>
          <w:szCs w:val="28"/>
          <w:rtl w:val="0"/>
        </w:rPr>
        <w:t xml:space="preserve">kek, szerzetesrendek </w:t>
      </w:r>
      <w:r>
        <w:rPr>
          <w:rStyle w:val="None"/>
          <w:rFonts w:ascii="Georgia" w:hAnsi="Georgia" w:hint="default"/>
          <w:sz w:val="28"/>
          <w:szCs w:val="28"/>
          <w:rtl w:val="0"/>
          <w:lang w:val="fr-FR"/>
        </w:rPr>
        <w:t>é</w:t>
      </w:r>
      <w:r>
        <w:rPr>
          <w:rStyle w:val="None"/>
          <w:rFonts w:ascii="Georgia" w:hAnsi="Georgia"/>
          <w:sz w:val="28"/>
          <w:szCs w:val="28"/>
          <w:rtl w:val="0"/>
        </w:rPr>
        <w:t>s templomaik bemutat</w:t>
      </w:r>
      <w:r>
        <w:rPr>
          <w:rStyle w:val="None"/>
          <w:rFonts w:ascii="Georgia" w:hAnsi="Georgia" w:hint="default"/>
          <w:sz w:val="28"/>
          <w:szCs w:val="28"/>
          <w:rtl w:val="0"/>
        </w:rPr>
        <w:t>á</w:t>
      </w:r>
      <w:r>
        <w:rPr>
          <w:rStyle w:val="None"/>
          <w:rFonts w:ascii="Georgia" w:hAnsi="Georgia"/>
          <w:sz w:val="28"/>
          <w:szCs w:val="28"/>
          <w:rtl w:val="0"/>
        </w:rPr>
        <w:t>sa</w:t>
      </w:r>
    </w:p>
    <w:p>
      <w:pPr>
        <w:pStyle w:val="Normal.0"/>
        <w:spacing w:before="150" w:after="150" w:line="240" w:lineRule="auto"/>
        <w:jc w:val="center"/>
        <w:rPr>
          <w:rStyle w:val="None"/>
          <w:rFonts w:ascii="Georgia" w:cs="Georgia" w:hAnsi="Georgia" w:eastAsia="Georgia"/>
          <w:sz w:val="19"/>
          <w:szCs w:val="19"/>
        </w:rPr>
      </w:pPr>
    </w:p>
    <w:p>
      <w:pPr>
        <w:pStyle w:val="Normal.0"/>
        <w:jc w:val="both"/>
        <w:rPr>
          <w:rStyle w:val="None"/>
          <w:rFonts w:ascii="Georgia" w:cs="Georgia" w:hAnsi="Georgia" w:eastAsia="Georgia"/>
          <w:sz w:val="24"/>
          <w:szCs w:val="24"/>
        </w:rPr>
      </w:pPr>
    </w:p>
    <w:p>
      <w:pPr>
        <w:pStyle w:val="Normal.0"/>
        <w:jc w:val="both"/>
        <w:rPr>
          <w:rStyle w:val="None"/>
          <w:rFonts w:ascii="Georgia" w:cs="Georgia" w:hAnsi="Georgia" w:eastAsia="Georgia"/>
          <w:sz w:val="24"/>
          <w:szCs w:val="24"/>
        </w:rPr>
      </w:pPr>
      <w:r>
        <w:rPr>
          <w:rStyle w:val="None"/>
          <w:rFonts w:ascii="Georgia" w:hAnsi="Georgia"/>
          <w:sz w:val="24"/>
          <w:szCs w:val="24"/>
          <w:rtl w:val="0"/>
          <w:lang w:val="fr-FR"/>
        </w:rPr>
        <w:t>Els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>sorban a szakr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lis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rt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kek ir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  <w:lang w:val="fr-FR"/>
        </w:rPr>
        <w:t xml:space="preserve">nt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rdekl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>d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>knek aj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nlhat</w:t>
      </w:r>
      <w:r>
        <w:rPr>
          <w:rStyle w:val="None"/>
          <w:rFonts w:ascii="Georgia" w:hAnsi="Georgia" w:hint="default"/>
          <w:sz w:val="24"/>
          <w:szCs w:val="24"/>
          <w:rtl w:val="0"/>
        </w:rPr>
        <w:t xml:space="preserve">ó </w:t>
      </w:r>
      <w:r>
        <w:rPr>
          <w:rStyle w:val="None"/>
          <w:rFonts w:ascii="Georgia" w:hAnsi="Georgia"/>
          <w:sz w:val="24"/>
          <w:szCs w:val="24"/>
          <w:rtl w:val="0"/>
        </w:rPr>
        <w:t>ez a tematikus gyalogos s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ta. Gy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r 1000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  <w:lang w:val="fr-FR"/>
        </w:rPr>
        <w:t>ves p</w:t>
      </w:r>
      <w:r>
        <w:rPr>
          <w:rStyle w:val="None"/>
          <w:rFonts w:ascii="Georgia" w:hAnsi="Georgia" w:hint="default"/>
          <w:sz w:val="24"/>
          <w:szCs w:val="24"/>
          <w:rtl w:val="0"/>
        </w:rPr>
        <w:t>ü</w:t>
      </w:r>
      <w:r>
        <w:rPr>
          <w:rStyle w:val="None"/>
          <w:rFonts w:ascii="Georgia" w:hAnsi="Georgia"/>
          <w:sz w:val="24"/>
          <w:szCs w:val="24"/>
          <w:rtl w:val="0"/>
        </w:rPr>
        <w:t>sp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ki sz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khely, 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>si magja a K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ptalandomb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s k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rny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ke k</w:t>
      </w:r>
      <w:r>
        <w:rPr>
          <w:rStyle w:val="None"/>
          <w:rFonts w:ascii="Georgia" w:hAnsi="Georgia" w:hint="default"/>
          <w:sz w:val="24"/>
          <w:szCs w:val="24"/>
          <w:rtl w:val="0"/>
        </w:rPr>
        <w:t>ü</w:t>
      </w:r>
      <w:r>
        <w:rPr>
          <w:rStyle w:val="None"/>
          <w:rFonts w:ascii="Georgia" w:hAnsi="Georgia"/>
          <w:sz w:val="24"/>
          <w:szCs w:val="24"/>
          <w:rtl w:val="0"/>
        </w:rPr>
        <w:t>l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n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sen gazdag szakr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lis kincsekben. A s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  <w:lang w:val="it-IT"/>
        </w:rPr>
        <w:t>ta sor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n az idegenvezet</w:t>
      </w:r>
      <w:r>
        <w:rPr>
          <w:rStyle w:val="None"/>
          <w:rFonts w:ascii="Georgia" w:hAnsi="Georgia" w:hint="default"/>
          <w:sz w:val="24"/>
          <w:szCs w:val="24"/>
          <w:rtl w:val="0"/>
        </w:rPr>
        <w:t xml:space="preserve">ő </w:t>
      </w:r>
      <w:r>
        <w:rPr>
          <w:rStyle w:val="None"/>
          <w:rFonts w:ascii="Georgia" w:hAnsi="Georgia"/>
          <w:sz w:val="24"/>
          <w:szCs w:val="24"/>
          <w:rtl w:val="0"/>
        </w:rPr>
        <w:t>mes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l a v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rosban letelepedett szerzetesrendekr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>l (jezsuit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k, benc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sek, karmelit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k) bemutatja Gy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  <w:lang w:val="fr-FR"/>
        </w:rPr>
        <w:t>r leg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rt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kesebb templomait, k</w:t>
      </w:r>
      <w:r>
        <w:rPr>
          <w:rStyle w:val="None"/>
          <w:rFonts w:ascii="Georgia" w:hAnsi="Georgia" w:hint="default"/>
          <w:sz w:val="24"/>
          <w:szCs w:val="24"/>
          <w:rtl w:val="0"/>
        </w:rPr>
        <w:t>ü</w:t>
      </w:r>
      <w:r>
        <w:rPr>
          <w:rStyle w:val="None"/>
          <w:rFonts w:ascii="Georgia" w:hAnsi="Georgia"/>
          <w:sz w:val="24"/>
          <w:szCs w:val="24"/>
          <w:rtl w:val="0"/>
        </w:rPr>
        <w:t>l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n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s tekintettel az ezer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ves Bazilik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ra, melyben h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rom kiemelked</w:t>
      </w:r>
      <w:r>
        <w:rPr>
          <w:rStyle w:val="None"/>
          <w:rFonts w:ascii="Georgia" w:hAnsi="Georgia" w:hint="default"/>
          <w:sz w:val="24"/>
          <w:szCs w:val="24"/>
          <w:rtl w:val="0"/>
        </w:rPr>
        <w:t xml:space="preserve">ő </w:t>
      </w:r>
      <w:r>
        <w:rPr>
          <w:rStyle w:val="None"/>
          <w:rFonts w:ascii="Georgia" w:hAnsi="Georgia"/>
          <w:sz w:val="24"/>
          <w:szCs w:val="24"/>
          <w:rtl w:val="0"/>
        </w:rPr>
        <w:t>ereklye tal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lhat</w:t>
      </w:r>
      <w:r>
        <w:rPr>
          <w:rStyle w:val="None"/>
          <w:rFonts w:ascii="Georgia" w:hAnsi="Georgia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Georgia" w:hAnsi="Georgia"/>
          <w:sz w:val="24"/>
          <w:szCs w:val="24"/>
          <w:rtl w:val="0"/>
        </w:rPr>
        <w:t>. Javasolt id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tartam 2,5-3 </w:t>
      </w:r>
      <w:r>
        <w:rPr>
          <w:rStyle w:val="None"/>
          <w:rFonts w:ascii="Georgia" w:hAnsi="Georgia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Georgia" w:hAnsi="Georgia"/>
          <w:sz w:val="24"/>
          <w:szCs w:val="24"/>
          <w:rtl w:val="0"/>
          <w:lang w:val="ru-RU"/>
        </w:rPr>
        <w:t>ra!</w:t>
      </w:r>
    </w:p>
    <w:p>
      <w:pPr>
        <w:pStyle w:val="Normal.0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Tal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lkoz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si pont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Dunakapu t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r, Vaskakas d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szk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</w:p>
    <w:p>
      <w:pPr>
        <w:pStyle w:val="Normal.0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s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ta 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tvonala: Dunakapu t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 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ptalandomb (Bazilika) 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csikapu t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 (Karmelita templom) 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Kazinczy utca 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chenyi t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(Loyolai Szent Ign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 templom). Parkol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si lehet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 a Dunakapu t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alatti m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lygar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zsban, turistabuszok sz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 meg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hely a M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ricz Zsigmond rakparton).</w:t>
      </w:r>
    </w:p>
    <w:p>
      <w:pPr>
        <w:pStyle w:val="Normal.0"/>
        <w:spacing w:before="100" w:after="100" w:line="250" w:lineRule="atLeast"/>
        <w:jc w:val="center"/>
        <w:rPr>
          <w:rStyle w:val="None"/>
          <w:rFonts w:ascii="Georgia" w:cs="Georgia" w:hAnsi="Georgia" w:eastAsia="Georgia"/>
          <w:b w:val="1"/>
          <w:bCs w:val="1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PROGRAM</w:t>
      </w:r>
    </w:p>
    <w:p>
      <w:pPr>
        <w:pStyle w:val="Normal.0"/>
        <w:jc w:val="both"/>
        <w:rPr>
          <w:rStyle w:val="None"/>
          <w:rFonts w:ascii="Georgia" w:cs="Georgia" w:hAnsi="Georgia" w:eastAsia="Georgia"/>
          <w:sz w:val="24"/>
          <w:szCs w:val="24"/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:lang w:val="es-ES_tradnl"/>
          <w14:textFill>
            <w14:solidFill>
              <w14:srgbClr w14:val="222222"/>
            </w14:solidFill>
          </w14:textFill>
        </w:rPr>
        <w:t>El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:lang w:val="sv-SE"/>
          <w14:textFill>
            <w14:solidFill>
              <w14:srgbClr w14:val="222222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r a Dunakapu t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rr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l fels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t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lunk a R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ba 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:lang w:val="fr-FR"/>
          <w14:textFill>
            <w14:solidFill>
              <w14:srgbClr w14:val="222222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s a Mosoni-Duna torkolat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n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l fekv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K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ptalandombra. A gy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ri Bazilika 3 kiemelked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szakr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lis kincse megtekinthet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.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Tapasztalhatj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 majd, hogy </w:t>
      </w:r>
      <w:r>
        <w:rPr>
          <w:rStyle w:val="None"/>
          <w:rFonts w:ascii="Georgia" w:hAnsi="Georgia"/>
          <w:sz w:val="24"/>
          <w:szCs w:val="24"/>
          <w:rtl w:val="0"/>
        </w:rPr>
        <w:t>Gy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r nem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rdemtelen</w:t>
      </w:r>
      <w:r>
        <w:rPr>
          <w:rStyle w:val="None"/>
          <w:rFonts w:ascii="Georgia" w:hAnsi="Georgia" w:hint="default"/>
          <w:sz w:val="24"/>
          <w:szCs w:val="24"/>
          <w:rtl w:val="0"/>
        </w:rPr>
        <w:t>ü</w:t>
      </w:r>
      <w:r>
        <w:rPr>
          <w:rStyle w:val="None"/>
          <w:rFonts w:ascii="Georgia" w:hAnsi="Georgia"/>
          <w:sz w:val="24"/>
          <w:szCs w:val="24"/>
          <w:rtl w:val="0"/>
        </w:rPr>
        <w:t>l kapta meg a barokk belv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ros rekonstrukci</w:t>
      </w:r>
      <w:r>
        <w:rPr>
          <w:rStyle w:val="None"/>
          <w:rFonts w:ascii="Georgia" w:hAnsi="Georgia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Georgia" w:hAnsi="Georgia"/>
          <w:sz w:val="24"/>
          <w:szCs w:val="24"/>
          <w:rtl w:val="0"/>
        </w:rPr>
        <w:t>j</w:t>
      </w:r>
      <w:r>
        <w:rPr>
          <w:rStyle w:val="None"/>
          <w:rFonts w:ascii="Georgia" w:hAnsi="Georgia" w:hint="default"/>
          <w:sz w:val="24"/>
          <w:szCs w:val="24"/>
          <w:rtl w:val="0"/>
        </w:rPr>
        <w:t>áé</w:t>
      </w:r>
      <w:r>
        <w:rPr>
          <w:rStyle w:val="None"/>
          <w:rFonts w:ascii="Georgia" w:hAnsi="Georgia"/>
          <w:sz w:val="24"/>
          <w:szCs w:val="24"/>
          <w:rtl w:val="0"/>
        </w:rPr>
        <w:t>rt 1989-ben a m</w:t>
      </w:r>
      <w:r>
        <w:rPr>
          <w:rStyle w:val="None"/>
          <w:rFonts w:ascii="Georgia" w:hAnsi="Georgia" w:hint="default"/>
          <w:sz w:val="24"/>
          <w:szCs w:val="24"/>
          <w:rtl w:val="0"/>
        </w:rPr>
        <w:t>ű</w:t>
      </w:r>
      <w:r>
        <w:rPr>
          <w:rStyle w:val="None"/>
          <w:rFonts w:ascii="Georgia" w:hAnsi="Georgia"/>
          <w:sz w:val="24"/>
          <w:szCs w:val="24"/>
          <w:rtl w:val="0"/>
        </w:rPr>
        <w:t>eml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  <w:lang w:val="da-DK"/>
        </w:rPr>
        <w:t>kv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delem Eur</w:t>
      </w:r>
      <w:r>
        <w:rPr>
          <w:rStyle w:val="None"/>
          <w:rFonts w:ascii="Georgia" w:hAnsi="Georgia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Georgia" w:hAnsi="Georgia"/>
          <w:sz w:val="24"/>
          <w:szCs w:val="24"/>
          <w:rtl w:val="0"/>
        </w:rPr>
        <w:t>pa-d</w:t>
      </w:r>
      <w:r>
        <w:rPr>
          <w:rStyle w:val="None"/>
          <w:rFonts w:ascii="Georgia" w:hAnsi="Georgia" w:hint="default"/>
          <w:sz w:val="24"/>
          <w:szCs w:val="24"/>
          <w:rtl w:val="0"/>
        </w:rPr>
        <w:t>í</w:t>
      </w:r>
      <w:r>
        <w:rPr>
          <w:rStyle w:val="None"/>
          <w:rFonts w:ascii="Georgia" w:hAnsi="Georgia"/>
          <w:sz w:val="24"/>
          <w:szCs w:val="24"/>
          <w:rtl w:val="0"/>
        </w:rPr>
        <w:t>j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  <w:lang w:val="ru-RU"/>
        </w:rPr>
        <w:t xml:space="preserve">t! </w:t>
      </w:r>
    </w:p>
    <w:p>
      <w:pPr>
        <w:pStyle w:val="Normal.0"/>
        <w:spacing w:before="100" w:after="100" w:line="250" w:lineRule="atLeast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gy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 Bazilika h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rmas zar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ndokhely: K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nnyez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ria kegyolt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r, Szent L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szl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herma, Boldog Apor Vilmos szarkof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gja!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az egyetlen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ros, ahol Magyarorsz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g 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rom legh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resebb nemzeti erekly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je megfordult: Szent Korona, Szent Jobb: Szent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herma (a 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poln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ban van az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lland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helye).</w:t>
      </w:r>
    </w:p>
    <w:p>
      <w:pPr>
        <w:pStyle w:val="Normal.0"/>
        <w:spacing w:before="100" w:after="100" w:line="250" w:lineRule="atLeast"/>
        <w:jc w:val="both"/>
        <w:rPr>
          <w:rStyle w:val="None"/>
          <w:rFonts w:ascii="Georgia" w:cs="Georgia" w:hAnsi="Georgia" w:eastAsia="Georgia"/>
          <w:sz w:val="24"/>
          <w:szCs w:val="24"/>
        </w:rPr>
      </w:pP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A gy</w:t>
      </w:r>
      <w:r>
        <w:rPr>
          <w:rStyle w:val="None"/>
          <w:rFonts w:ascii="Georgia" w:hAnsi="Georgia" w:hint="default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222222"/>
          <w:sz w:val="24"/>
          <w:szCs w:val="24"/>
          <w:u w:color="222222"/>
          <w:rtl w:val="0"/>
          <w14:textFill>
            <w14:solidFill>
              <w14:srgbClr w14:val="222222"/>
            </w14:solidFill>
          </w14:textFill>
        </w:rPr>
        <w:t>ri Bazilika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r legr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gibb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legjelent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sebb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eml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ke. Alap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sa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"http://hu.wikipedia.org/wiki/I._Istv%25C3%25A1n"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Szent Istv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n</w:t>
      </w:r>
      <w:r>
        <w:rPr/>
        <w:fldChar w:fldCharType="end" w:fldLock="0"/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kir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 idej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nt,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lt 2 f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ldreng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st, 3 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szt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a neh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id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ket. Els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form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ban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"http://hu.wikipedia.org/wiki/Romanika"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rom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n st</w:t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lusban</w:t>
      </w:r>
      <w:r>
        <w:rPr/>
        <w:fldChar w:fldCharType="end" w:fldLock="0"/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 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lt 1030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l.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"http://hu.wikipedia.org/wiki/Tat%25C3%25A1rj%25C3%25A1r%25C3%25A1s"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tat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rj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r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s</w:t>
      </w:r>
      <w:r>
        <w:rPr/>
        <w:fldChar w:fldCharType="end" w:fldLock="0"/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nem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lte, az 1. 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tikus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1350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nt. 1529-ben a 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felgy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jtott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a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rost,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gy a templom is 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lyosan megrong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dott, pusztul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az 1594-98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zti 4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ves 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megsz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tet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zte be. A romos templom helyrehozatal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t 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ghy Demeter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kezdte el, aki 1607-ben a Szent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herm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hozta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rbe. </w:t>
      </w:r>
      <w:r>
        <w:rPr>
          <w:rStyle w:val="None"/>
          <w:rFonts w:ascii="Georgia" w:hAnsi="Georgia"/>
          <w:sz w:val="24"/>
          <w:szCs w:val="24"/>
          <w:rtl w:val="0"/>
        </w:rPr>
        <w:t>Ezut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n a sz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kesegyh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  <w:lang w:val="it-IT"/>
        </w:rPr>
        <w:t xml:space="preserve">zat Giovanni Battista Rava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"http://hu.wikipedia.org/wiki/Olaszok"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olasz</w:t>
      </w:r>
      <w:r>
        <w:rPr/>
        <w:fldChar w:fldCharType="end" w:fldLock="0"/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 xml:space="preserve"> é</w:t>
      </w:r>
      <w:r>
        <w:rPr>
          <w:rStyle w:val="None"/>
          <w:rFonts w:ascii="Georgia" w:hAnsi="Georgia"/>
          <w:sz w:val="24"/>
          <w:szCs w:val="24"/>
          <w:rtl w:val="0"/>
        </w:rPr>
        <w:t>p</w:t>
      </w:r>
      <w:r>
        <w:rPr>
          <w:rStyle w:val="None"/>
          <w:rFonts w:ascii="Georgia" w:hAnsi="Georgia" w:hint="default"/>
          <w:sz w:val="24"/>
          <w:szCs w:val="24"/>
          <w:rtl w:val="0"/>
        </w:rPr>
        <w:t>í</w:t>
      </w:r>
      <w:r>
        <w:rPr>
          <w:rStyle w:val="None"/>
          <w:rFonts w:ascii="Georgia" w:hAnsi="Georgia"/>
          <w:sz w:val="24"/>
          <w:szCs w:val="24"/>
          <w:rtl w:val="0"/>
        </w:rPr>
        <w:t>t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sz tervei alapj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n kezdt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k 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t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p</w:t>
      </w:r>
      <w:r>
        <w:rPr>
          <w:rStyle w:val="None"/>
          <w:rFonts w:ascii="Georgia" w:hAnsi="Georgia" w:hint="default"/>
          <w:sz w:val="24"/>
          <w:szCs w:val="24"/>
          <w:rtl w:val="0"/>
        </w:rPr>
        <w:t>í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teni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"http://hu.wikipedia.org/wiki/Barokk"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barokk</w:t>
      </w:r>
      <w:r>
        <w:rPr/>
        <w:fldChar w:fldCharType="end" w:fldLock="0"/>
      </w:r>
      <w:r>
        <w:rPr>
          <w:rStyle w:val="None"/>
          <w:rFonts w:ascii="Georgia" w:hAnsi="Georgia"/>
          <w:sz w:val="24"/>
          <w:szCs w:val="24"/>
          <w:rtl w:val="0"/>
        </w:rPr>
        <w:t xml:space="preserve"> st</w:t>
      </w:r>
      <w:r>
        <w:rPr>
          <w:rStyle w:val="None"/>
          <w:rFonts w:ascii="Georgia" w:hAnsi="Georgia" w:hint="default"/>
          <w:sz w:val="24"/>
          <w:szCs w:val="24"/>
          <w:rtl w:val="0"/>
        </w:rPr>
        <w:t>í</w:t>
      </w:r>
      <w:r>
        <w:rPr>
          <w:rStyle w:val="None"/>
          <w:rFonts w:ascii="Georgia" w:hAnsi="Georgia"/>
          <w:sz w:val="24"/>
          <w:szCs w:val="24"/>
          <w:rtl w:val="0"/>
        </w:rPr>
        <w:t>lusban 1634-45 k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z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tt A 18. sz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zad k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zep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t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>l Zichy Ferenc p</w:t>
      </w:r>
      <w:r>
        <w:rPr>
          <w:rStyle w:val="None"/>
          <w:rFonts w:ascii="Georgia" w:hAnsi="Georgia" w:hint="default"/>
          <w:sz w:val="24"/>
          <w:szCs w:val="24"/>
          <w:rtl w:val="0"/>
        </w:rPr>
        <w:t>ü</w:t>
      </w:r>
      <w:r>
        <w:rPr>
          <w:rStyle w:val="None"/>
          <w:rFonts w:ascii="Georgia" w:hAnsi="Georgia"/>
          <w:sz w:val="24"/>
          <w:szCs w:val="24"/>
          <w:rtl w:val="0"/>
        </w:rPr>
        <w:t>sp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k megb</w:t>
      </w:r>
      <w:r>
        <w:rPr>
          <w:rStyle w:val="None"/>
          <w:rFonts w:ascii="Georgia" w:hAnsi="Georgia" w:hint="default"/>
          <w:sz w:val="24"/>
          <w:szCs w:val="24"/>
          <w:rtl w:val="0"/>
        </w:rPr>
        <w:t>í</w:t>
      </w:r>
      <w:r>
        <w:rPr>
          <w:rStyle w:val="None"/>
          <w:rFonts w:ascii="Georgia" w:hAnsi="Georgia"/>
          <w:sz w:val="24"/>
          <w:szCs w:val="24"/>
          <w:rtl w:val="0"/>
        </w:rPr>
        <w:t>z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s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b</w:t>
      </w:r>
      <w:r>
        <w:rPr>
          <w:rStyle w:val="None"/>
          <w:rFonts w:ascii="Georgia" w:hAnsi="Georgia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Georgia" w:hAnsi="Georgia"/>
          <w:sz w:val="24"/>
          <w:szCs w:val="24"/>
          <w:rtl w:val="0"/>
        </w:rPr>
        <w:t>l elk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sz</w:t>
      </w:r>
      <w:r>
        <w:rPr>
          <w:rStyle w:val="None"/>
          <w:rFonts w:ascii="Georgia" w:hAnsi="Georgia" w:hint="default"/>
          <w:sz w:val="24"/>
          <w:szCs w:val="24"/>
          <w:rtl w:val="0"/>
        </w:rPr>
        <w:t>ü</w:t>
      </w:r>
      <w:r>
        <w:rPr>
          <w:rStyle w:val="None"/>
          <w:rFonts w:ascii="Georgia" w:hAnsi="Georgia"/>
          <w:sz w:val="24"/>
          <w:szCs w:val="24"/>
          <w:rtl w:val="0"/>
        </w:rPr>
        <w:t>lt a sz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kesegyh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z v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gleges barokk belseje,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"http://hu.wikipedia.org/wiki/Barokk"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nl-NL"/>
        </w:rPr>
        <w:t>barokk</w:t>
      </w:r>
      <w:r>
        <w:rPr/>
        <w:fldChar w:fldCharType="end" w:fldLock="0"/>
      </w:r>
      <w:r>
        <w:rPr>
          <w:rStyle w:val="None"/>
          <w:rFonts w:ascii="Georgia" w:hAnsi="Georgia"/>
          <w:sz w:val="24"/>
          <w:szCs w:val="24"/>
          <w:rtl w:val="0"/>
          <w:lang w:val="it-IT"/>
        </w:rPr>
        <w:t xml:space="preserve"> olt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  <w:lang w:val="pt-PT"/>
        </w:rPr>
        <w:t>rai, a m</w:t>
      </w:r>
      <w:r>
        <w:rPr>
          <w:rStyle w:val="None"/>
          <w:rFonts w:ascii="Georgia" w:hAnsi="Georgia" w:hint="default"/>
          <w:sz w:val="24"/>
          <w:szCs w:val="24"/>
          <w:rtl w:val="0"/>
        </w:rPr>
        <w:t>ű</w:t>
      </w:r>
      <w:r>
        <w:rPr>
          <w:rStyle w:val="None"/>
          <w:rFonts w:ascii="Georgia" w:hAnsi="Georgia"/>
          <w:sz w:val="24"/>
          <w:szCs w:val="24"/>
          <w:rtl w:val="0"/>
        </w:rPr>
        <w:t>m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rv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ny bor</w:t>
      </w:r>
      <w:r>
        <w:rPr>
          <w:rStyle w:val="None"/>
          <w:rFonts w:ascii="Georgia" w:hAnsi="Georgia" w:hint="default"/>
          <w:sz w:val="24"/>
          <w:szCs w:val="24"/>
          <w:rtl w:val="0"/>
        </w:rPr>
        <w:t>í</w:t>
      </w:r>
      <w:r>
        <w:rPr>
          <w:rStyle w:val="None"/>
          <w:rFonts w:ascii="Georgia" w:hAnsi="Georgia"/>
          <w:sz w:val="24"/>
          <w:szCs w:val="24"/>
          <w:rtl w:val="0"/>
        </w:rPr>
        <w:t>t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sok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"http://hu.wikipedia.org/wiki/Hefele_Menyh%25C3%25A9rt"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Hefele Menyh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</w:rPr>
        <w:t>rt</w:t>
      </w:r>
      <w:r>
        <w:rPr/>
        <w:fldChar w:fldCharType="end" w:fldLock="0"/>
      </w:r>
      <w:r>
        <w:rPr>
          <w:rStyle w:val="None"/>
          <w:rFonts w:ascii="Georgia" w:hAnsi="Georgia"/>
          <w:sz w:val="24"/>
          <w:szCs w:val="24"/>
          <w:rtl w:val="0"/>
        </w:rPr>
        <w:t xml:space="preserve"> tervei alapj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  <w:lang w:val="de-DE"/>
        </w:rPr>
        <w:t xml:space="preserve">n. Franz Anton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"http://hu.wikipedia.org/wiki/Maulbertsch"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de-DE"/>
        </w:rPr>
        <w:t>Maulbertsch</w:t>
      </w:r>
      <w:r>
        <w:rPr/>
        <w:fldChar w:fldCharType="end" w:fldLock="0"/>
      </w:r>
      <w:r>
        <w:rPr>
          <w:rStyle w:val="None"/>
          <w:rFonts w:ascii="Georgia" w:hAnsi="Georgia"/>
          <w:sz w:val="24"/>
          <w:szCs w:val="24"/>
          <w:rtl w:val="0"/>
        </w:rPr>
        <w:t xml:space="preserve"> ekkor k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sz</w:t>
      </w:r>
      <w:r>
        <w:rPr>
          <w:rStyle w:val="None"/>
          <w:rFonts w:ascii="Georgia" w:hAnsi="Georgia" w:hint="default"/>
          <w:sz w:val="24"/>
          <w:szCs w:val="24"/>
          <w:rtl w:val="0"/>
        </w:rPr>
        <w:t>í</w:t>
      </w:r>
      <w:r>
        <w:rPr>
          <w:rStyle w:val="None"/>
          <w:rFonts w:ascii="Georgia" w:hAnsi="Georgia"/>
          <w:sz w:val="24"/>
          <w:szCs w:val="24"/>
          <w:rtl w:val="0"/>
        </w:rPr>
        <w:t>tette a pomp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s fresk</w:t>
      </w:r>
      <w:r>
        <w:rPr>
          <w:rStyle w:val="None"/>
          <w:rFonts w:ascii="Georgia" w:hAnsi="Georgia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Georgia" w:hAnsi="Georgia"/>
          <w:sz w:val="24"/>
          <w:szCs w:val="24"/>
          <w:rtl w:val="0"/>
        </w:rPr>
        <w:t>kat.</w:t>
      </w:r>
      <w:bookmarkStart w:name="A_bazilika_bels.C5.91_tere" w:id="0"/>
      <w:bookmarkEnd w:id="0"/>
    </w:p>
    <w:p>
      <w:pPr>
        <w:pStyle w:val="Normal.0"/>
        <w:spacing w:before="100" w:after="100" w:line="250" w:lineRule="atLeast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szent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 boltozat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Maulbertsch 1772-ben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lt mennyezet festm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 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"http://hu.wikipedia.org/wiki/Magyarok"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magyar</w:t>
      </w:r>
      <w:r>
        <w:rPr/>
        <w:fldChar w:fldCharType="end" w:fldLock="0"/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szentek 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dolata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f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olt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rt, a mell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kolt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rokat, a bej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ratokat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"http://hu.wikipedia.org/wiki/Hefele_Menyh%25C3%25A9rt"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Hefele Menyh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</w:rPr>
        <w:t>rt</w:t>
      </w:r>
      <w:r>
        <w:rPr/>
        <w:fldChar w:fldCharType="end" w:fldLock="0"/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tervezte, az olt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p Maulbertsch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ria mennybevitel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zolja (1771). A haj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mennyezet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fresk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Krisztus 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ltoz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zolja. A szent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ly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a haj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lomdomborm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ves fekete olt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r van (Jakob Gabriel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ller 1774) A copfst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lus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 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egyetlen hatalmas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nyb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lt. A haj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ban 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pen faragott rokok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lgyfa padok sorakoznak. A bels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teret harmonikusan 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rja le a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rus, aranyozott orgonaszekr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 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vid kir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ly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s zen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angyalok 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tik (18.szd.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zepe).</w:t>
      </w:r>
    </w:p>
    <w:p>
      <w:pPr>
        <w:pStyle w:val="Normal.0"/>
        <w:spacing w:before="100" w:after="100" w:line="250" w:lineRule="atLeast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Az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szaki mell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khaj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tnival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ja a 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res kegyolt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r, amit egy el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kel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 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csal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 egyik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 tagja Linch Walter 1655-ben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"http://hu.wikipedia.org/wiki/%25C3%258Drorsz%25C3%25A1g"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Í</w:t>
      </w:r>
      <w:r>
        <w:rPr>
          <w:rStyle w:val="Hyperlink.1"/>
          <w:rtl w:val="0"/>
        </w:rPr>
        <w:t>rorsz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gb</w:t>
      </w:r>
      <w:r>
        <w:rPr>
          <w:rStyle w:val="Hyperlink.1"/>
          <w:rtl w:val="0"/>
          <w:lang w:val="es-ES_tradnl"/>
        </w:rPr>
        <w:t>ó</w:t>
      </w:r>
      <w:r>
        <w:rPr>
          <w:rStyle w:val="Hyperlink.1"/>
          <w:rtl w:val="0"/>
        </w:rPr>
        <w:t>l</w:t>
      </w:r>
      <w:r>
        <w:rPr/>
        <w:fldChar w:fldCharType="end" w:fldLock="0"/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a protest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ns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sek el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menek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lve hozott mag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val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rbe, mivel a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 befogadta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s seg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nevezte. A 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ria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 1697.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rcius 17-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 Szt. Patrik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nnep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reggel 6-9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tt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res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nnyeket hullatott. A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akkori kapit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nya Heister Siegbert is a tan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ja volt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jegyz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nyvbe foglalt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k. A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res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nnyeket egy feh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gyolcs kend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vel itatt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fel, melyet az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ta is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riznek a sekresty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ben (sudarium). A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p tisztelete folyamatos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az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 a kegyolt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r 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res zar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ndokhely. Zichy Ferenc a ma is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pomp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barokk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nyolt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rt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ttette, a kegyk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pet pedig 85 kg ez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stb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lt rokok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keretbe foglaltatta 1767-re.</w:t>
      </w:r>
    </w:p>
    <w:p>
      <w:pPr>
        <w:pStyle w:val="Normal.0"/>
        <w:spacing w:before="100" w:after="100" w:line="250" w:lineRule="atLeast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A 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li mell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khaj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olt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ra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"http://hu.wikipedia.org/wiki/Szent_Istv%25C3%25A1n_v%25C3%25A9rtan%25C3%25BA"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Szent Istv</w:t>
      </w:r>
      <w:r>
        <w:rPr>
          <w:rStyle w:val="Hyperlink.1"/>
          <w:rtl w:val="0"/>
        </w:rPr>
        <w:t>á</w:t>
      </w:r>
      <w:r>
        <w:rPr>
          <w:rStyle w:val="Hyperlink.1"/>
          <w:rtl w:val="0"/>
        </w:rPr>
        <w:t>n 1. v</w:t>
      </w:r>
      <w:r>
        <w:rPr>
          <w:rStyle w:val="Hyperlink.1"/>
          <w:rtl w:val="0"/>
          <w:lang w:val="fr-FR"/>
        </w:rPr>
        <w:t>é</w:t>
      </w:r>
      <w:r>
        <w:rPr>
          <w:rStyle w:val="Hyperlink.1"/>
          <w:rtl w:val="0"/>
        </w:rPr>
        <w:t>rtan</w:t>
      </w:r>
      <w:r>
        <w:rPr>
          <w:rStyle w:val="Hyperlink.1"/>
          <w:rtl w:val="0"/>
        </w:rPr>
        <w:t>ú</w:t>
      </w:r>
      <w:r>
        <w:rPr/>
        <w:fldChar w:fldCharType="end" w:fldLock="0"/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megk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zolja, Paul Troger osztr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fest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alkot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sa, a haj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oldalfal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pedig Mattioni Eszter st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pei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that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k. Az 1404-ben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lt 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tikus 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ry-k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poln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ban a 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nes ablakok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gyet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rkain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hlo Lili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tette, az apszisban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nes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vegablak Hefter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munk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ja. Itt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rzik haz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nk leg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kesebb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szeti remek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t, fontos nemzeti erekly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nket a Szent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herm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t.</w:t>
      </w:r>
    </w:p>
    <w:p>
      <w:pPr>
        <w:pStyle w:val="Normal.0"/>
        <w:spacing w:before="100" w:after="100" w:line="250" w:lineRule="atLeast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Szent L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szl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herma:</w:t>
      </w:r>
    </w:p>
    <w:p>
      <w:pPr>
        <w:pStyle w:val="Normal.0"/>
        <w:spacing w:before="100" w:after="100" w:line="250" w:lineRule="atLeast"/>
        <w:jc w:val="both"/>
        <w:rPr>
          <w:rStyle w:val="None"/>
          <w:rFonts w:ascii="Georgia" w:cs="Georgia" w:hAnsi="Georgia" w:eastAsia="Georgia"/>
          <w:sz w:val="24"/>
          <w:szCs w:val="24"/>
          <w:shd w:val="clear" w:color="auto" w:fill="ffffff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nk 3. leg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kesebb nemzeti erekly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je a Szent Korona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Szent Istv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jobbja ut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n!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kir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 szentt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avat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III. B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 kir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rte a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l, a szentt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avat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sra 1192. 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nius 27-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ker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lt sor, amikor a nagyv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radi 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kesegyh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zban a szarkof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felnyitott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k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a fej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elv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lasztott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a test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l. A test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egy gazdagon 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tett kopors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ba, a kopony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nak pedig egy 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szes fej ereklyetart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tettek, melyet a kopors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f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helyeztek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megek zar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ndokoltak a szent kir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 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hoz,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a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bbi magyar kir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lyok is. 1406-ban Nagyv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radon a Bazilika le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gett, az els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ereklyetart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megolvadt, de szerencs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a koponya 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rtetlen maradt! Ezt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en Zsigmond idej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lt el a mai 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szes mellszobor alak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aranyozott ez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 ereklyetart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sodronyzom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ncos mellr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sszel, mely a 15. szd.-i eur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pai 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tikus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szet kiemelked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remeke. A herma fel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kinyithat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ó 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belsej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ben tal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lhat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st abroncsban a koponya. A 16.szd.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a felekezeti villong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sok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a 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vekv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vesz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 el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ghy Demeter erd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lyi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a herm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radr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Gyulafeh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rra majd Pr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 menek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tette,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 1607-t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rbe ker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lt, mivel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é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nevezt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ki. Szent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 tisztelete az 1763-as f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ldreng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 er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tt fel, amikor Zichy Ferenc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rmenetet rendelt el a herm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 xml:space="preserve">val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Szent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hoz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gtek, hogy mentse meg a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rost. Az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ta hagyom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 a Szent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napi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rmenet a herm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 xml:space="preserve">val. 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 xml:space="preserve">A herma 2021-ben 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tmenetileg a Szent L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szl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 xml:space="preserve">ó 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L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togat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k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zpontban l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  <w:lang w:val="en-US"/>
        </w:rPr>
        <w:t>that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  <w:lang w:val="es-ES_tradnl"/>
        </w:rPr>
        <w:t>ó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, a Bazilika restaur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l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s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nak befejez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se ut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n visszaker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ü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l a H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  <w:lang w:val="da-DK"/>
        </w:rPr>
        <w:t>derv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ry k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</w:rPr>
        <w:t>poln</w:t>
      </w:r>
      <w:r>
        <w:rPr>
          <w:rStyle w:val="None"/>
          <w:rFonts w:ascii="Georgia" w:hAnsi="Georgia" w:hint="default"/>
          <w:sz w:val="24"/>
          <w:szCs w:val="24"/>
          <w:shd w:val="clear" w:color="auto" w:fill="ffffff"/>
          <w:rtl w:val="0"/>
        </w:rPr>
        <w:t>á</w:t>
      </w:r>
      <w:r>
        <w:rPr>
          <w:rStyle w:val="None"/>
          <w:rFonts w:ascii="Georgia" w:hAnsi="Georgia"/>
          <w:sz w:val="24"/>
          <w:szCs w:val="24"/>
          <w:shd w:val="clear" w:color="auto" w:fill="ffffff"/>
          <w:rtl w:val="0"/>
          <w:lang w:val="it-IT"/>
        </w:rPr>
        <w:t>ba.</w:t>
      </w:r>
    </w:p>
    <w:p>
      <w:pPr>
        <w:pStyle w:val="Normal.0"/>
        <w:spacing w:before="100" w:after="100" w:line="250" w:lineRule="atLeast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 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derv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ry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poln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nl-NL"/>
          <w14:textFill>
            <w14:solidFill>
              <w14:srgbClr w14:val="000000"/>
            </w14:solidFill>
          </w14:textFill>
        </w:rPr>
        <w:t>ban van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rtan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nek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"http://hu.wikipedia.org/wiki/Apor_Vilmos"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Apor Vilmosnak</w:t>
      </w:r>
      <w:r>
        <w:rPr/>
        <w:fldChar w:fldCharType="end" w:fldLock="0"/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a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 szarkof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gja, aki 1945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rcius 29.-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Nagyp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nteken az orosz katon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el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é 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llt megv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dve a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kv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 pinc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be menek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ri 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ket, mire azok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zni kezdtek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3 goly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eltal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lta a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t: A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zban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g aznap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jjel megm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k, de a sebe elfert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 xml:space="preserve">tt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s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pr. 2-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 belehalt a 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seibe. 1996-ban II. 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nos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 1996-os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togat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sakor a 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kesegyh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z 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Basilica minor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rangot kapott, a 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rtan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ú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 pedig 1997-ben boldogg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á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avatta.</w:t>
      </w:r>
    </w:p>
    <w:p>
      <w:pPr>
        <w:pStyle w:val="Normal.0"/>
        <w:spacing w:after="160" w:line="259" w:lineRule="auto"/>
        <w:jc w:val="center"/>
        <w:rPr>
          <w:rStyle w:val="Hyperlink.0"/>
        </w:rPr>
      </w:pPr>
      <w:r>
        <w:rPr>
          <w:rStyle w:val="Hyperlink.0"/>
          <w:rtl w:val="0"/>
        </w:rPr>
        <w:t>K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rmelhegyi Boldogasszony templom</w:t>
      </w:r>
    </w:p>
    <w:p>
      <w:pPr>
        <w:pStyle w:val="Normal.0"/>
        <w:spacing w:before="100" w:after="100" w:line="240" w:lineRule="auto"/>
        <w:jc w:val="both"/>
        <w:rPr>
          <w:rStyle w:val="Hyperlink.2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 Karmelita Rend 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"http://hu.wikipedia.org/wiki/12._sz%25C3%25A1zad"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12. 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zadban</w:t>
      </w:r>
      <w:r>
        <w:rPr/>
        <w:fldChar w:fldCharType="end" w:fldLock="0"/>
      </w:r>
      <w:r>
        <w:rPr>
          <w:rStyle w:val="Hyperlink.2"/>
          <w:rtl w:val="0"/>
        </w:rPr>
        <w:t xml:space="preserve"> alap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 xml:space="preserve">tott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"http://hu.wikipedia.org/wiki/Katolikus_egyh%25C3%25A1z"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katolikus</w:t>
      </w:r>
      <w:r>
        <w:rPr/>
        <w:fldChar w:fldCharType="end" w:fldLock="0"/>
      </w:r>
      <w:r>
        <w:rPr>
          <w:rStyle w:val="Hyperlink.2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"http://hu.wikipedia.org/wiki/Szerzetesrend"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szerzetesrend</w:t>
      </w:r>
      <w:r>
        <w:rPr/>
        <w:fldChar w:fldCharType="end" w:fldLock="0"/>
      </w:r>
      <w:r>
        <w:rPr>
          <w:rStyle w:val="Hyperlink.2"/>
          <w:rtl w:val="0"/>
        </w:rPr>
        <w:t xml:space="preserve">. 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"http://hu.wikipedia.org/w/index.php?title=K%25C3%25A1rmel-hegy&amp;action=edit&amp;redlink=1"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rmel-hegy</w:t>
      </w:r>
      <w:r>
        <w:rPr/>
        <w:fldChar w:fldCharType="end" w:fldLock="0"/>
      </w:r>
      <w:r>
        <w:rPr>
          <w:rStyle w:val="None"/>
          <w:rFonts w:ascii="Georgia" w:hAnsi="Georgia"/>
          <w:sz w:val="24"/>
          <w:szCs w:val="24"/>
          <w:rtl w:val="0"/>
        </w:rPr>
        <w:t xml:space="preserve">en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  <w:lang w:val="fr-FR"/>
        </w:rPr>
        <w:t xml:space="preserve">lt remete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letet</w:t>
      </w:r>
      <w:r>
        <w:rPr>
          <w:rStyle w:val="Hyperlink.2"/>
          <w:rtl w:val="0"/>
        </w:rPr>
        <w:t xml:space="preserve"> Kr. e. a 9. 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zadban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"http://hu.wikipedia.org/wiki/Ill%25C3%25A9s_pr%25C3%25B3f%25C3%25A9ta"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Ill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/>
        <w:fldChar w:fldCharType="end" w:fldLock="0"/>
      </w:r>
      <w:r>
        <w:rPr>
          <w:rStyle w:val="Hyperlink.2"/>
          <w:rtl w:val="0"/>
        </w:rPr>
        <w:t xml:space="preserve"> pr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ta, tan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val Elizeussal (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"http://hu.wikipedia.org/wiki/Izrael"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Izrael</w:t>
      </w:r>
      <w:r>
        <w:rPr/>
        <w:fldChar w:fldCharType="end" w:fldLock="0"/>
      </w:r>
      <w:r>
        <w:rPr>
          <w:rStyle w:val="Hyperlink.2"/>
          <w:rtl w:val="0"/>
          <w:lang w:val="fr-FR"/>
        </w:rPr>
        <w:t xml:space="preserve"> é</w:t>
      </w:r>
      <w:r>
        <w:rPr>
          <w:rStyle w:val="Hyperlink.2"/>
          <w:rtl w:val="0"/>
        </w:rPr>
        <w:t>szaki 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n, </w:t>
      </w:r>
      <w:r>
        <w:rPr>
          <w:rStyle w:val="None"/>
          <w:rFonts w:ascii="Georgia" w:hAnsi="Georgia"/>
          <w:sz w:val="24"/>
          <w:szCs w:val="24"/>
          <w:rtl w:val="0"/>
        </w:rPr>
        <w:t>Haifa mellett</w:t>
      </w:r>
      <w:r>
        <w:rPr>
          <w:rStyle w:val="Hyperlink.2"/>
          <w:rtl w:val="0"/>
        </w:rPr>
        <w:t>). A rend a hegyr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l kapta a nev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t. A hegyet a zsid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k szent helyk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nt tisztelt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k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bb sokan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vettek 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ket olyan 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rfiak, akik a vil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da-DK"/>
        </w:rPr>
        <w:t>gt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l elvonulva remete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letet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ltek a barlangokban, a hegy pedig zar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ndokhelly</w:t>
      </w:r>
      <w:r>
        <w:rPr>
          <w:rStyle w:val="Hyperlink.2"/>
          <w:rtl w:val="0"/>
          <w:lang w:val="fr-FR"/>
        </w:rPr>
        <w:t xml:space="preserve">é </w:t>
      </w:r>
      <w:r>
        <w:rPr>
          <w:rStyle w:val="Hyperlink.2"/>
          <w:rtl w:val="0"/>
        </w:rPr>
        <w:t>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lt. Rendi szab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lyzatukat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"http://hu.wikipedia.org/w/index.php?title=Szent_Bertold&amp;action=edit&amp;redlink=1"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Szent Albert (Bertold</w:t>
      </w:r>
      <w:r>
        <w:rPr/>
        <w:fldChar w:fldCharType="end" w:fldLock="0"/>
      </w:r>
      <w:r>
        <w:rPr>
          <w:rStyle w:val="None"/>
          <w:rFonts w:ascii="Georgia" w:hAnsi="Georgia"/>
          <w:sz w:val="24"/>
          <w:szCs w:val="24"/>
          <w:rtl w:val="0"/>
        </w:rPr>
        <w:t>)</w:t>
      </w:r>
      <w:r>
        <w:rPr>
          <w:rStyle w:val="Hyperlink.2"/>
          <w:rtl w:val="0"/>
        </w:rPr>
        <w:t xml:space="preserve"> jeruzs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lemi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tri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rka fogalmazta meg 1208-ban, III. Honorius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pa 1226-ban elfogadta a rend megalap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t.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rmelhegyi Boldogasszony 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nnepe j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lius 16-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nl-NL"/>
        </w:rPr>
        <w:t>n van.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ria 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bbsz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 is a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rmelhegyi Boldogasszony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 xml:space="preserve">ben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s 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lt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jelent meg (Lourdes, Fatima).</w:t>
      </w:r>
    </w:p>
    <w:p>
      <w:pPr>
        <w:pStyle w:val="Normal.0"/>
        <w:spacing w:before="100" w:after="100" w:line="240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Szab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lyzat, jellemz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k, terjed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k:</w:t>
      </w:r>
    </w:p>
    <w:p>
      <w:pPr>
        <w:pStyle w:val="Normal.0"/>
        <w:spacing w:before="100" w:after="100" w:line="240" w:lineRule="auto"/>
        <w:jc w:val="both"/>
        <w:rPr>
          <w:rStyle w:val="Hyperlink.2"/>
        </w:rPr>
      </w:pPr>
      <w:r>
        <w:rPr>
          <w:rStyle w:val="Hyperlink.2"/>
          <w:rtl w:val="0"/>
        </w:rPr>
        <w:t xml:space="preserve">A rend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"http://hu.wikipedia.org/w/index.php?title=Karizma&amp;action=edit&amp;redlink=1"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karizm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ja</w:t>
      </w:r>
      <w:r>
        <w:rPr/>
        <w:fldChar w:fldCharType="end" w:fldLock="0"/>
      </w:r>
      <w:r>
        <w:rPr>
          <w:rStyle w:val="Hyperlink.2"/>
          <w:rtl w:val="0"/>
        </w:rPr>
        <w:t xml:space="preserve"> a szeml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d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im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ds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g. A rend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"http://hu.wikipedia.org/wiki/Sz%25C5%25B1z_M%25C3%25A1ria"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z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</w:t>
      </w:r>
      <w:r>
        <w:rPr/>
        <w:fldChar w:fldCharType="end" w:fldLock="0"/>
      </w:r>
      <w:r>
        <w:rPr>
          <w:rStyle w:val="Hyperlink.2"/>
          <w:rtl w:val="0"/>
        </w:rPr>
        <w:t xml:space="preserve"> 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delme alatt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ll, 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rt a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ria-kultusz a renden bel</w:t>
      </w:r>
      <w:r>
        <w:rPr>
          <w:rStyle w:val="Hyperlink.2"/>
          <w:rtl w:val="0"/>
        </w:rPr>
        <w:t>ü</w:t>
      </w:r>
      <w:r>
        <w:rPr>
          <w:rStyle w:val="Hyperlink.2"/>
          <w:rtl w:val="0"/>
          <w:lang w:val="da-DK"/>
        </w:rPr>
        <w:t>l er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s. A szab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lyzat szigor</w:t>
      </w:r>
      <w:r>
        <w:rPr>
          <w:rStyle w:val="Hyperlink.2"/>
          <w:rtl w:val="0"/>
        </w:rPr>
        <w:t xml:space="preserve">ú </w:t>
      </w:r>
      <w:r>
        <w:rPr>
          <w:rStyle w:val="Hyperlink.2"/>
          <w:rtl w:val="0"/>
        </w:rPr>
        <w:t>engedelmess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a-DK"/>
        </w:rPr>
        <w:t>get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vetelt meg, mag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ncell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kban lak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st,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lland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im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dkoz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st, 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telt a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ss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gi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"http://hu.wikipedia.org/wiki/Mise"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mis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</w:t>
      </w:r>
      <w:r>
        <w:rPr/>
        <w:fldChar w:fldCharType="end" w:fldLock="0"/>
      </w:r>
      <w:r>
        <w:rPr>
          <w:rStyle w:val="Hyperlink.2"/>
          <w:rtl w:val="0"/>
        </w:rPr>
        <w:t>, szeg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a-DK"/>
        </w:rPr>
        <w:t>get, kem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 munk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s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"http://hu.wikipedia.org/wiki/B%25C3%25B6jt"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b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jt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st</w:t>
      </w:r>
      <w:r>
        <w:rPr/>
        <w:fldChar w:fldCharType="end" w:fldLock="0"/>
      </w:r>
      <w:r>
        <w:rPr>
          <w:rStyle w:val="Hyperlink.2"/>
          <w:rtl w:val="0"/>
          <w:lang w:val="es-ES_tradnl"/>
        </w:rPr>
        <w:t>. 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  <w:lang w:val="en-US"/>
        </w:rPr>
        <w:t>r a rend 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rfi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ga alakult meg,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bb a n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 xml:space="preserve">i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 is. A 13. 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zadban a mohamed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n/arab terjeszked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egyre jobban fenyegette a szerzeteseket, 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rt a karmelit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r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"http://hu.wikipedia.org/wiki/1238"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1238</w:t>
      </w:r>
      <w:r>
        <w:rPr/>
        <w:fldChar w:fldCharType="end" w:fldLock="0"/>
      </w:r>
      <w:r>
        <w:rPr>
          <w:rStyle w:val="Hyperlink.2"/>
          <w:rtl w:val="0"/>
        </w:rPr>
        <w:t xml:space="preserve">-ban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"http://hu.wikipedia.org/wiki/Ciprus"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Ciprus</w:t>
      </w:r>
      <w:r>
        <w:rPr/>
        <w:fldChar w:fldCharType="end" w:fldLock="0"/>
      </w:r>
      <w:r>
        <w:rPr>
          <w:rStyle w:val="Hyperlink.2"/>
          <w:rtl w:val="0"/>
        </w:rPr>
        <w:t xml:space="preserve"> sziget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n,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"http://hu.wikipedia.org/wiki/Szic%25C3%25ADlia"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Szic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li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</w:t>
      </w:r>
      <w:r>
        <w:rPr/>
        <w:fldChar w:fldCharType="end" w:fldLock="0"/>
      </w:r>
      <w:r>
        <w:rPr>
          <w:rStyle w:val="Hyperlink.2"/>
          <w:rtl w:val="0"/>
        </w:rPr>
        <w:t xml:space="preserve"> telepedtek le, majd folytatt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a terjeszked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nl-NL"/>
        </w:rPr>
        <w:t>st Eur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it-IT"/>
        </w:rPr>
        <w:t>pa ir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 (M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 tisztelet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k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pszer</w:t>
      </w:r>
      <w:r>
        <w:rPr>
          <w:rStyle w:val="Hyperlink.2"/>
          <w:rtl w:val="0"/>
        </w:rPr>
        <w:t xml:space="preserve">ű </w:t>
      </w:r>
      <w:r>
        <w:rPr>
          <w:rStyle w:val="Hyperlink.2"/>
          <w:rtl w:val="0"/>
        </w:rPr>
        <w:t>volt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de-DE"/>
        </w:rPr>
        <w:t>leg Angli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ban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s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"http://hu.wikipedia.org/wiki/Franciaorsz%25C3%25A1g"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l-Franciaorsz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gban</w:t>
      </w:r>
      <w:r>
        <w:rPr/>
        <w:fldChar w:fldCharType="end" w:fldLock="0"/>
      </w:r>
      <w:r>
        <w:rPr>
          <w:rStyle w:val="None"/>
          <w:rFonts w:ascii="Georgia" w:hAnsi="Georgia"/>
          <w:sz w:val="24"/>
          <w:szCs w:val="24"/>
          <w:rtl w:val="0"/>
        </w:rPr>
        <w:t>)</w:t>
      </w:r>
      <w:r>
        <w:rPr>
          <w:rStyle w:val="Hyperlink.2"/>
          <w:rtl w:val="0"/>
        </w:rPr>
        <w:t>.</w:t>
      </w:r>
    </w:p>
    <w:p>
      <w:pPr>
        <w:pStyle w:val="Normal.0"/>
        <w:spacing w:before="100" w:after="100" w:line="240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Rendi viselet:</w:t>
      </w:r>
    </w:p>
    <w:p>
      <w:pPr>
        <w:pStyle w:val="Normal.0"/>
        <w:spacing w:before="100" w:after="100" w:line="240" w:lineRule="auto"/>
        <w:jc w:val="both"/>
        <w:rPr>
          <w:rStyle w:val="None"/>
          <w:rFonts w:ascii="Georgia" w:cs="Georgia" w:hAnsi="Georgia" w:eastAsia="Georgia"/>
          <w:sz w:val="24"/>
          <w:szCs w:val="24"/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Skapul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:</w:t>
      </w:r>
      <w:r>
        <w:rPr>
          <w:rStyle w:val="Hyperlink.2"/>
          <w:rtl w:val="0"/>
        </w:rPr>
        <w:t xml:space="preserve"> ez a habitus felett egy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nyszer</w:t>
      </w:r>
      <w:r>
        <w:rPr>
          <w:rStyle w:val="Hyperlink.2"/>
          <w:rtl w:val="0"/>
        </w:rPr>
        <w:t xml:space="preserve">ű </w:t>
      </w:r>
      <w:r>
        <w:rPr>
          <w:rStyle w:val="Hyperlink.2"/>
          <w:rtl w:val="0"/>
          <w:lang w:val="sv-SE"/>
        </w:rPr>
        <w:t>barna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llruha, ami fedi a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llakat, 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l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tul lel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en-US"/>
        </w:rPr>
        <w:t xml:space="preserve">g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b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vet viseltek. Stock </w:t>
      </w:r>
      <w:r>
        <w:rPr>
          <w:rStyle w:val="None"/>
          <w:rFonts w:ascii="Georgia" w:hAnsi="Georgia"/>
          <w:sz w:val="24"/>
          <w:szCs w:val="24"/>
          <w:rtl w:val="0"/>
        </w:rPr>
        <w:t>Szent Simon Angli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ban a K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rmelhegyi Boldogasszonyhoz fordult, hogy a Karmelita Rendet ne hagyja elnyomni,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s anyai v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delm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nek adja jel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t. Erre jelent meg 1251. j</w:t>
      </w:r>
      <w:r>
        <w:rPr>
          <w:rStyle w:val="None"/>
          <w:rFonts w:ascii="Georgia" w:hAnsi="Georgia" w:hint="default"/>
          <w:sz w:val="24"/>
          <w:szCs w:val="24"/>
          <w:rtl w:val="0"/>
        </w:rPr>
        <w:t>ú</w:t>
      </w:r>
      <w:r>
        <w:rPr>
          <w:rStyle w:val="None"/>
          <w:rFonts w:ascii="Georgia" w:hAnsi="Georgia"/>
          <w:sz w:val="24"/>
          <w:szCs w:val="24"/>
          <w:rtl w:val="0"/>
        </w:rPr>
        <w:t>lius 16-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n Cambridge-ben Sz</w:t>
      </w:r>
      <w:r>
        <w:rPr>
          <w:rStyle w:val="None"/>
          <w:rFonts w:ascii="Georgia" w:hAnsi="Georgia" w:hint="default"/>
          <w:sz w:val="24"/>
          <w:szCs w:val="24"/>
          <w:rtl w:val="0"/>
        </w:rPr>
        <w:t>ű</w:t>
      </w:r>
      <w:r>
        <w:rPr>
          <w:rStyle w:val="None"/>
          <w:rFonts w:ascii="Georgia" w:hAnsi="Georgia"/>
          <w:sz w:val="24"/>
          <w:szCs w:val="24"/>
          <w:rtl w:val="0"/>
        </w:rPr>
        <w:t>z M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  <w:lang w:val="it-IT"/>
        </w:rPr>
        <w:t xml:space="preserve">ria,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s 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tny</w:t>
      </w:r>
      <w:r>
        <w:rPr>
          <w:rStyle w:val="None"/>
          <w:rFonts w:ascii="Georgia" w:hAnsi="Georgia" w:hint="default"/>
          <w:sz w:val="24"/>
          <w:szCs w:val="24"/>
          <w:rtl w:val="0"/>
        </w:rPr>
        <w:t>ú</w:t>
      </w:r>
      <w:r>
        <w:rPr>
          <w:rStyle w:val="None"/>
          <w:rFonts w:ascii="Georgia" w:hAnsi="Georgia"/>
          <w:sz w:val="24"/>
          <w:szCs w:val="24"/>
          <w:rtl w:val="0"/>
        </w:rPr>
        <w:t>jtotta neki a skapul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r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t, </w:t>
      </w:r>
      <w:r>
        <w:rPr>
          <w:rStyle w:val="None"/>
          <w:rFonts w:ascii="Georgia" w:hAnsi="Georgia" w:hint="default"/>
          <w:sz w:val="24"/>
          <w:szCs w:val="24"/>
          <w:rtl w:val="0"/>
        </w:rPr>
        <w:t xml:space="preserve">ő 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pedig 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tvette a skapul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r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t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s gondoskodott elterjed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s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r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  <w:lang w:val="pt-PT"/>
        </w:rPr>
        <w:t>l, a p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pa pedig meger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>s</w:t>
      </w:r>
      <w:r>
        <w:rPr>
          <w:rStyle w:val="None"/>
          <w:rFonts w:ascii="Georgia" w:hAnsi="Georgia" w:hint="default"/>
          <w:sz w:val="24"/>
          <w:szCs w:val="24"/>
          <w:rtl w:val="0"/>
        </w:rPr>
        <w:t>í</w:t>
      </w:r>
      <w:r>
        <w:rPr>
          <w:rStyle w:val="None"/>
          <w:rFonts w:ascii="Georgia" w:hAnsi="Georgia"/>
          <w:sz w:val="24"/>
          <w:szCs w:val="24"/>
          <w:rtl w:val="0"/>
        </w:rPr>
        <w:t>tette a rendet. Ezut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n a Karmelita Rend gyorsan vir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gz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snak indult Eur</w:t>
      </w:r>
      <w:r>
        <w:rPr>
          <w:rStyle w:val="None"/>
          <w:rFonts w:ascii="Georgia" w:hAnsi="Georgia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Georgia" w:hAnsi="Georgia"/>
          <w:sz w:val="24"/>
          <w:szCs w:val="24"/>
          <w:rtl w:val="0"/>
        </w:rPr>
        <w:t>p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ban.</w:t>
      </w:r>
    </w:p>
    <w:p>
      <w:pPr>
        <w:pStyle w:val="Normal.0"/>
        <w:spacing w:before="100" w:after="100" w:line="240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Hanyatl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s, sz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tv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s:</w:t>
      </w:r>
    </w:p>
    <w:p>
      <w:pPr>
        <w:pStyle w:val="Normal.0"/>
        <w:spacing w:before="100" w:after="100" w:line="240" w:lineRule="auto"/>
        <w:jc w:val="both"/>
        <w:rPr>
          <w:rStyle w:val="Hyperlink.2"/>
        </w:rPr>
      </w:pPr>
      <w:r>
        <w:rPr>
          <w:rStyle w:val="Hyperlink.2"/>
          <w:rtl w:val="0"/>
          <w:lang w:val="pt-PT"/>
        </w:rPr>
        <w:t xml:space="preserve">A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"http://hu.wikipedia.org/wiki/14._sz%25C3%25A1zad"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15</w:t>
      </w:r>
      <w:r>
        <w:rPr/>
        <w:fldChar w:fldCharType="end" w:fldLock="0"/>
      </w:r>
      <w:r>
        <w:rPr>
          <w:rStyle w:val="Hyperlink.2"/>
          <w:rtl w:val="0"/>
        </w:rPr>
        <w:t xml:space="preserve">.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s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"http://hu.wikipedia.org/wiki/15._sz%25C3%25A1zad"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16. 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zadban</w:t>
      </w:r>
      <w:r>
        <w:rPr/>
        <w:fldChar w:fldCharType="end" w:fldLock="0"/>
      </w:r>
      <w:r>
        <w:rPr>
          <w:rStyle w:val="Hyperlink.2"/>
          <w:rtl w:val="0"/>
        </w:rPr>
        <w:t xml:space="preserve"> a karmelit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k, mint sok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 rend, hanyatl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snak indultak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reformok elker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lhetetlenn</w:t>
      </w:r>
      <w:r>
        <w:rPr>
          <w:rStyle w:val="Hyperlink.2"/>
          <w:rtl w:val="0"/>
          <w:lang w:val="fr-FR"/>
        </w:rPr>
        <w:t xml:space="preserve">é </w:t>
      </w:r>
      <w:r>
        <w:rPr>
          <w:rStyle w:val="Hyperlink.2"/>
          <w:rtl w:val="0"/>
        </w:rPr>
        <w:t>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ltak: a kor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bbi szigort vissza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tani akar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 xml:space="preserve">sarutlanokra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szab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lyokat enyh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teni akar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sarusokra. A 16. 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zad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sodik fel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 xml:space="preserve">ben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"http://hu.wikipedia.org/wiki/Avilai_Szent_Ter%25C3%25A9z"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Avilai Szent Ter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z</w:t>
      </w:r>
      <w:r>
        <w:rPr/>
        <w:fldChar w:fldCharType="end" w:fldLock="0"/>
      </w:r>
      <w:r>
        <w:rPr>
          <w:rStyle w:val="Hyperlink.3"/>
          <w:rtl w:val="0"/>
          <w:lang w:val="fr-FR"/>
        </w:rPr>
        <w:t xml:space="preserve"> é</w:t>
      </w:r>
      <w:r>
        <w:rPr>
          <w:rStyle w:val="Hyperlink.3"/>
          <w:rtl w:val="0"/>
        </w:rPr>
        <w:t xml:space="preserve">s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"http://hu.wikipedia.org/wiki/Keresztes_Szent_J%25C3%25A1nos"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</w:rPr>
        <w:t>Keresztes Szent J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nos</w:t>
      </w:r>
      <w:r>
        <w:rPr/>
        <w:fldChar w:fldCharType="end" w:fldLock="0"/>
      </w:r>
      <w:r>
        <w:rPr>
          <w:rStyle w:val="Hyperlink.3"/>
          <w:rtl w:val="0"/>
        </w:rPr>
        <w:t xml:space="preserve"> </w:t>
      </w:r>
      <w:r>
        <w:rPr>
          <w:rStyle w:val="Hyperlink.2"/>
          <w:rtl w:val="0"/>
        </w:rPr>
        <w:t>spanyol szerzetesek megreform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 a rendet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megalap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a szigor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 xml:space="preserve">bb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"http://hu.wikipedia.org/wiki/Sarutlan_K%25C3%25A1rmelita_Rend"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Sarutlan Karmelita Rendet</w:t>
      </w:r>
      <w:r>
        <w:rPr/>
        <w:fldChar w:fldCharType="end" w:fldLock="0"/>
      </w:r>
      <w:r>
        <w:rPr>
          <w:rStyle w:val="Hyperlink.2"/>
          <w:rtl w:val="0"/>
        </w:rPr>
        <w:t xml:space="preserve">.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"http://hu.wikipedia.org/wiki/2001"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2001</w:t>
      </w:r>
      <w:r>
        <w:rPr/>
        <w:fldChar w:fldCharType="end" w:fldLock="0"/>
      </w:r>
      <w:r>
        <w:rPr>
          <w:rStyle w:val="Hyperlink.2"/>
          <w:rtl w:val="0"/>
        </w:rPr>
        <w:t>-re a karmelit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ma kb. 2100 szerzetes, 700 szerzetes n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 70 kolostorban.</w:t>
      </w:r>
    </w:p>
    <w:p>
      <w:pPr>
        <w:pStyle w:val="Normal.0"/>
        <w:spacing w:before="100" w:after="100" w:line="240" w:lineRule="auto"/>
        <w:jc w:val="center"/>
        <w:outlineLvl w:val="2"/>
        <w:rPr>
          <w:rStyle w:val="Hyperlink.2"/>
        </w:rPr>
      </w:pPr>
      <w:r>
        <w:rPr>
          <w:rStyle w:val="Hyperlink.3"/>
          <w:rtl w:val="0"/>
        </w:rPr>
        <w:t>A Karmelit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k Magyarorsz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gon</w:t>
      </w:r>
    </w:p>
    <w:p>
      <w:pPr>
        <w:pStyle w:val="Normal.0"/>
        <w:spacing w:before="100" w:after="100" w:line="240" w:lineRule="auto"/>
        <w:jc w:val="both"/>
        <w:rPr>
          <w:rStyle w:val="Hyperlink.2"/>
        </w:rPr>
      </w:pPr>
      <w:r>
        <w:rPr>
          <w:rStyle w:val="None"/>
          <w:rFonts w:ascii="Georgia" w:hAnsi="Georgia"/>
          <w:sz w:val="24"/>
          <w:szCs w:val="24"/>
          <w:rtl w:val="0"/>
        </w:rPr>
        <w:t>Magyarorsz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gon a rend sarutlan 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ga telepedett le. </w:t>
      </w:r>
      <w:r>
        <w:rPr>
          <w:rStyle w:val="Hyperlink.2"/>
          <w:rtl w:val="0"/>
        </w:rPr>
        <w:t>A rendet Nagy Lajos kir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ly telep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tette le Magyarorsz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gon. A budai kolostoron k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v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a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pkorban csup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rom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sik kolostoruk volt: Eperjesen (1388 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n), 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csett (1372-ben)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Privigy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(1426-ban). Ma,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de-DE"/>
        </w:rPr>
        <w:t>rben, 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csen, Attyapuszt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n, Magyarsz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ken, Keszthelyen vannak jelen.</w:t>
      </w:r>
    </w:p>
    <w:p>
      <w:pPr>
        <w:pStyle w:val="Normal.0"/>
        <w:spacing w:before="100" w:after="100" w:line="240" w:lineRule="auto"/>
        <w:jc w:val="both"/>
        <w:rPr>
          <w:rStyle w:val="Hyperlink.2"/>
        </w:rPr>
      </w:pPr>
      <w:r>
        <w:rPr>
          <w:rStyle w:val="Hyperlink.2"/>
          <w:rtl w:val="0"/>
        </w:rPr>
        <w:t xml:space="preserve">1685-ben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"http://hu.wikipedia.org/wiki/Szelepcs%25C3%25A9nyi_Gy%25C3%25B6rgy"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>Szelepcs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nyi Gy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rgy</w:t>
      </w:r>
      <w:r>
        <w:rPr/>
        <w:fldChar w:fldCharType="end" w:fldLock="0"/>
      </w:r>
      <w:r>
        <w:rPr>
          <w:rStyle w:val="Hyperlink.2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"http://hu.wikipedia.org/wiki/Esztergomi_%25C3%25A9rsek"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</w:rPr>
        <w:t xml:space="preserve">esztergomi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rsek</w:t>
      </w:r>
      <w:r>
        <w:rPr/>
        <w:fldChar w:fldCharType="end" w:fldLock="0"/>
      </w:r>
      <w:r>
        <w:rPr>
          <w:rStyle w:val="Hyperlink.2"/>
          <w:rtl w:val="0"/>
        </w:rPr>
        <w:t xml:space="preserve"> 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grendelet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jelent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 xml:space="preserve">s 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sszeget hagyott a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met karmelita aty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re azzal a kik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ssel, hogy abb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Magyarorsz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gon kolostort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templomot 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tes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tsenek. A 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grendeletet Kollonich Lip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t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ri 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sp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 hajtotta 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gre, 1697-ben a karmelita aty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Nyitra, Esztergom,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da-DK"/>
        </w:rPr>
        <w:t>r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de-DE"/>
        </w:rPr>
        <w:t>rt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lasztott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 (3 szerzetes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rkezett), ahol a B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csi kapu 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rmelletti Perger-h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zat vett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 meg, lebontott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hely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a templomukat a rendbeli Witwer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rton Athan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 (Linz 1667) tervei alapj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1716-25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zt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ttett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 fel az olaszorsz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gi Loretoi Bazilika mint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de-DE"/>
        </w:rPr>
        <w:t>ra. Wittwer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 bizony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rben, a jezsuita (ma benc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s) templom homlokzat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nak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talak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n, a Magyar Ispita templomon, Veszpr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mben, Pannonhalm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n, Tihanyban, S</w:t>
      </w:r>
      <w:r>
        <w:rPr>
          <w:rStyle w:val="Hyperlink.2"/>
          <w:rtl w:val="0"/>
        </w:rPr>
        <w:t>ü</w:t>
      </w:r>
      <w:r>
        <w:rPr>
          <w:rStyle w:val="Hyperlink.2"/>
          <w:rtl w:val="0"/>
          <w:lang w:val="da-DK"/>
        </w:rPr>
        <w:t>megen, Zircen,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is, ismert tervez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-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 volt.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 szentmis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ket kezdetben a templomn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 kor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bban meg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kis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mutatt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be (1718). Loret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i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polna: a benne 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v</w:t>
      </w:r>
      <w:r>
        <w:rPr>
          <w:rStyle w:val="Hyperlink.2"/>
          <w:rtl w:val="0"/>
        </w:rPr>
        <w:t>ő „</w:t>
      </w:r>
      <w:r>
        <w:rPr>
          <w:rStyle w:val="Hyperlink.2"/>
          <w:rtl w:val="0"/>
        </w:rPr>
        <w:t>Fekete Madonna</w:t>
      </w:r>
      <w:r>
        <w:rPr>
          <w:rStyle w:val="Hyperlink.2"/>
          <w:rtl w:val="0"/>
        </w:rPr>
        <w:t xml:space="preserve">” </w:t>
      </w:r>
      <w:r>
        <w:rPr>
          <w:rStyle w:val="Hyperlink.2"/>
          <w:rtl w:val="0"/>
        </w:rPr>
        <w:t>az eredeti c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drusfa szobor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solata, de ma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r ez is 300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ves szakr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lis eml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k. A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polna falfresk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i 1756-ban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ltek (Borsa Antal restaur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lta 1941-ben). A templom 1725. okt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ber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re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el, okt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de-DE"/>
        </w:rPr>
        <w:t>ber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zep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Avilai Szent Ter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z 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nnep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szentelt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 fel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rmelhegyi Boldogasszony tisztelet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re. Wittwer tervezte a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rt, a mell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rokat, az orgonaszekr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nyt. a sz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ket, padokat, a sekrestye berendez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t, tov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bb</w:t>
      </w:r>
      <w:r>
        <w:rPr>
          <w:rStyle w:val="Hyperlink.2"/>
          <w:rtl w:val="0"/>
        </w:rPr>
        <w:t xml:space="preserve">á </w:t>
      </w:r>
      <w:r>
        <w:rPr>
          <w:rStyle w:val="Hyperlink.2"/>
          <w:rtl w:val="0"/>
        </w:rPr>
        <w:t>a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nyvt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 berendez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is, elk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je a csehorsz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gi, m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nsteri 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 xml:space="preserve">ű </w:t>
      </w:r>
      <w:r>
        <w:rPr>
          <w:rStyle w:val="Hyperlink.2"/>
          <w:rtl w:val="0"/>
        </w:rPr>
        <w:t>asztalos, a domonkos rendi Franz Richter. A rendh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z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letet 1732-re fejezt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k be. Az 1860-as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vekben a templom belsej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jelent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de-DE"/>
        </w:rPr>
        <w:t xml:space="preserve">sen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talak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k,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rokat,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peket a 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gi szobrokat 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jakra cser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k. Ebb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l az id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szakb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rmazik a korl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padozat. A kupol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 ekkor ker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ltek Joseph Kastner festm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nyei.</w:t>
      </w:r>
    </w:p>
    <w:p>
      <w:pPr>
        <w:pStyle w:val="Normal.0"/>
        <w:spacing w:before="100" w:after="100" w:line="259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Templom k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ls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  <w:lang w:val="pt-PT"/>
        </w:rPr>
        <w:t>A d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szes. k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keretes,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rny</w:t>
      </w:r>
      <w:r>
        <w:rPr>
          <w:rStyle w:val="Hyperlink.2"/>
          <w:rtl w:val="0"/>
        </w:rPr>
        <w:t xml:space="preserve">ú </w:t>
      </w:r>
      <w:r>
        <w:rPr>
          <w:rStyle w:val="Hyperlink.2"/>
          <w:rtl w:val="0"/>
        </w:rPr>
        <w:t>kapu megemelt szem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ld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n az 1724-es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vsz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m olvashat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. A k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keretes mez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nl-NL"/>
        </w:rPr>
        <w:t>ben ov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lis keretben a rend c</w:t>
      </w:r>
      <w:r>
        <w:rPr>
          <w:rStyle w:val="Hyperlink.2"/>
          <w:rtl w:val="0"/>
        </w:rPr>
        <w:t>í</w:t>
      </w:r>
      <w:r>
        <w:rPr>
          <w:rStyle w:val="Hyperlink.2"/>
          <w:rtl w:val="0"/>
          <w:lang w:val="it-IT"/>
        </w:rPr>
        <w:t>mere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a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oldalt lehull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 xml:space="preserve">szalagon a jelmondatuk: </w:t>
      </w:r>
      <w:r>
        <w:rPr>
          <w:rStyle w:val="Hyperlink.2"/>
          <w:rtl w:val="0"/>
        </w:rPr>
        <w:t>„</w:t>
      </w:r>
      <w:r>
        <w:rPr>
          <w:rStyle w:val="Hyperlink.2"/>
          <w:rtl w:val="0"/>
          <w:lang w:val="pt-PT"/>
        </w:rPr>
        <w:t>Zelo zelatus sum pro Domino Deo exercituum</w:t>
      </w:r>
      <w:r>
        <w:rPr>
          <w:rStyle w:val="Hyperlink.2"/>
          <w:rtl w:val="0"/>
        </w:rPr>
        <w:t>” „</w:t>
      </w:r>
      <w:r>
        <w:rPr>
          <w:rStyle w:val="Hyperlink.2"/>
          <w:rtl w:val="0"/>
        </w:rPr>
        <w:t>Buzg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ggal buzg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lkodtam a seregek Ur</w:t>
      </w:r>
      <w:r>
        <w:rPr>
          <w:rStyle w:val="Hyperlink.2"/>
          <w:rtl w:val="0"/>
        </w:rPr>
        <w:t>áé</w:t>
      </w:r>
      <w:r>
        <w:rPr>
          <w:rStyle w:val="Hyperlink.2"/>
          <w:rtl w:val="0"/>
          <w:lang w:val="nl-NL"/>
        </w:rPr>
        <w:t>rt, Isten</w:t>
      </w:r>
      <w:r>
        <w:rPr>
          <w:rStyle w:val="Hyperlink.2"/>
          <w:rtl w:val="0"/>
          <w:lang w:val="fr-FR"/>
        </w:rPr>
        <w:t>éé</w:t>
      </w:r>
      <w:r>
        <w:rPr>
          <w:rStyle w:val="Hyperlink.2"/>
          <w:rtl w:val="0"/>
        </w:rPr>
        <w:t>rt.</w:t>
      </w:r>
      <w:r>
        <w:rPr>
          <w:rStyle w:val="Hyperlink.2"/>
          <w:rtl w:val="0"/>
        </w:rPr>
        <w:t>”</w:t>
      </w:r>
      <w:r>
        <w:rPr>
          <w:rStyle w:val="Hyperlink.2"/>
          <w:rtl w:val="0"/>
        </w:rPr>
        <w:t>). A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oldalon 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v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falf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kben a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legnagyobb karmelita szent Avilai Nagy Szent Ter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z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Keresztes Szent 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nos szobr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 helyezt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 el. Az oromzat f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Sz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z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ria szobra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 kez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a tisztas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 szimb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lum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val, egy liliommal. A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romszintes torony a szent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n-US"/>
        </w:rPr>
        <w:t>ly m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g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tt, a nyugati oldalon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 xml:space="preserve">A templomhoz 1891-ben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 kis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polna csatlakozik, benne Carlone Hab-M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 szobr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val, ruh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nak hull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mz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sa is nagyon finom munka. A szobor 1752-ben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r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llt a 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 sziget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(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rv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zi eml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km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 xml:space="preserve">)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1891-ben ker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a mai hely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re.</w:t>
      </w:r>
    </w:p>
    <w:p>
      <w:pPr>
        <w:pStyle w:val="Normal.0"/>
        <w:spacing w:before="100" w:after="100" w:line="259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Templom Bels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 xml:space="preserve">1.) A templom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el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csarnok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nak</w:t>
      </w:r>
      <w:r>
        <w:rPr>
          <w:rStyle w:val="Hyperlink.2"/>
          <w:rtl w:val="0"/>
        </w:rPr>
        <w:t xml:space="preserve">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oldal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kis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polna van. A bal oldaliban Paduai Szent Antal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r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ll, a mennyezeten az </w:t>
      </w:r>
      <w:r>
        <w:rPr>
          <w:rStyle w:val="Hyperlink.2"/>
          <w:rtl w:val="0"/>
        </w:rPr>
        <w:t>ő é</w:t>
      </w:r>
      <w:r>
        <w:rPr>
          <w:rStyle w:val="Hyperlink.2"/>
          <w:rtl w:val="0"/>
        </w:rPr>
        <w:t>let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l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thatunk jeleneteket. A Szent J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zsefet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zol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 xml:space="preserve">festett 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vegablak alatt Pieta-szobor. A t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loldalon, Szent J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zsef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r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ll, a festett 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vegablakon Szent Ill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alatt barokk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rmelhegyi Boldogasszony szobor 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a gyermek 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zussal (eredeti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solata), fenn a karmelit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c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mere. A boltozati falfestm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nyeken 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szletek a kis 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 xml:space="preserve">zus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pt-PT"/>
        </w:rPr>
        <w:t>l.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2.) Az egyter</w:t>
      </w:r>
      <w:r>
        <w:rPr>
          <w:rStyle w:val="Hyperlink.2"/>
          <w:rtl w:val="0"/>
        </w:rPr>
        <w:t xml:space="preserve">ű </w:t>
      </w:r>
      <w:r>
        <w:rPr>
          <w:rStyle w:val="Hyperlink.2"/>
          <w:rtl w:val="0"/>
        </w:rPr>
        <w:t>ov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lis alaprajz</w:t>
      </w:r>
      <w:r>
        <w:rPr>
          <w:rStyle w:val="Hyperlink.2"/>
          <w:rtl w:val="0"/>
        </w:rPr>
        <w:t xml:space="preserve">ú </w:t>
      </w:r>
      <w:r>
        <w:rPr>
          <w:rStyle w:val="Hyperlink.2"/>
          <w:rtl w:val="0"/>
        </w:rPr>
        <w:t>haj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ban kos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</w:t>
      </w:r>
      <w:r>
        <w:rPr>
          <w:rStyle w:val="Hyperlink.2"/>
          <w:rtl w:val="0"/>
        </w:rPr>
        <w:t>í</w:t>
      </w:r>
      <w:r>
        <w:rPr>
          <w:rStyle w:val="Hyperlink.2"/>
          <w:rtl w:val="0"/>
          <w:lang w:val="en-US"/>
        </w:rPr>
        <w:t>ves f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kben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fel a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gy mell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rt (1726). Az eredeti szobrokat Franz Richter faragta, a jelenlegi 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re festett 8 szobrot egy 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l-tiroli m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 faragta.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rok fel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nye azonos, mindegyik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pet egy-egy oszlop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s egy-egy szobor 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vezi. Fel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gazdagon tagolt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nyzat 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rja, angyalokkal.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pek Martino Altomonte id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skori m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vei.</w:t>
      </w:r>
    </w:p>
    <w:p>
      <w:pPr>
        <w:pStyle w:val="Normal.0"/>
        <w:tabs>
          <w:tab w:val="left" w:pos="4680"/>
        </w:tabs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  <w:lang w:val="pt-PT"/>
        </w:rPr>
        <w:t>3.) A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 Acs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dy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m veszpr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mi 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sp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 adom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1741-ben. A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rom-h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rom oszlop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  <w:lang w:val="sv-SE"/>
        </w:rPr>
        <w:t xml:space="preserve">tt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s-ES_tradnl"/>
        </w:rPr>
        <w:t>s 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sv-SE"/>
        </w:rPr>
        <w:t xml:space="preserve">tt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 xml:space="preserve">aranyozott faszobrok 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vets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gi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tri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kat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s pr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kat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zolnak: balr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Szent Albert jeruzs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lemi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tri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rka, mellette Ill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s pr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ta,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l az 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t 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  <w:lang w:val="da-DK"/>
        </w:rPr>
        <w:t>holl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. Jobbra Elizeus pr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ta, Ill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s-ES_tradnl"/>
        </w:rPr>
        <w:t>s tan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nya,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ndorbottal,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 medve feje, a 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ls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szobor Szent Cyrill alexandriai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tri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rka szobra kez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nyitott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nyvvel. A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 nagy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Szent Istv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n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Szent Imre h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dol Sz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z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s-ES_tradnl"/>
        </w:rPr>
        <w:t>ria 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tt,</w:t>
      </w:r>
      <w:r>
        <w:rPr>
          <w:rStyle w:val="Hyperlink.3"/>
          <w:rtl w:val="0"/>
        </w:rPr>
        <w:t xml:space="preserve"> </w:t>
      </w:r>
      <w:r>
        <w:rPr>
          <w:rStyle w:val="Hyperlink.2"/>
          <w:rtl w:val="0"/>
        </w:rPr>
        <w:t>mellette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fekszik a Szent Korona.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nl-NL"/>
        </w:rPr>
        <w:t>p 1750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lt, alkot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ja vitatott (tal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Martino Altomonte), az eredetit 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bb darabb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it-IT"/>
        </w:rPr>
        <w:t>l Borsa Antal restaur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da-DK"/>
        </w:rPr>
        <w:t>tor-fest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nagyszer</w:t>
      </w:r>
      <w:r>
        <w:rPr>
          <w:rStyle w:val="Hyperlink.2"/>
          <w:rtl w:val="0"/>
        </w:rPr>
        <w:t>ű</w:t>
      </w:r>
      <w:r>
        <w:rPr>
          <w:rStyle w:val="Hyperlink.2"/>
          <w:rtl w:val="0"/>
          <w:lang w:val="en-US"/>
        </w:rPr>
        <w:t>en restaur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 xml:space="preserve">lta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s ragasztotta 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ssze 1957-58-ban, teh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 az eredeti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nl-NL"/>
        </w:rPr>
        <w:t xml:space="preserve">p 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gy ker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vissza a hely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pt-PT"/>
        </w:rPr>
        <w:t>re. A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 feletti kisebb lant alak</w:t>
      </w:r>
      <w:r>
        <w:rPr>
          <w:rStyle w:val="Hyperlink.2"/>
          <w:rtl w:val="0"/>
        </w:rPr>
        <w:t xml:space="preserve">ú </w:t>
      </w:r>
      <w:r>
        <w:rPr>
          <w:rStyle w:val="Hyperlink.2"/>
          <w:rtl w:val="0"/>
        </w:rPr>
        <w:t>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pen az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 xml:space="preserve">csipkebokorban jelenik meg az 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r a ny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t 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rz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M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zesnek. Legfel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a sugaras felh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koszor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ban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 monogramj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gy angyal veszi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zre. A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 alj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 1-1 aranyozott szobor: bal oldalon Szent Telesphorus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pa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rmaskereszttel,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lma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ggal, jobbr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Szent 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>ter Tam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sv-SE"/>
        </w:rPr>
        <w:t>s konstantin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polyi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tri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rka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sztorbottal.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A.) A bej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rat fel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li baloldalon, az els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rt Nepomuki Szent 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nos (1350-1393) tisztelet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re szentelt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k. A szent Venczel cseh kir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llyal ker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szembe, aki feles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ge Zs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fia gy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it-IT"/>
        </w:rPr>
        <w:t>ntat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ja volt, de nem adta ki a gy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si titkokat, 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rt a Moldv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 dobatta.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ru-RU"/>
        </w:rPr>
        <w:t>p- Eur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pa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pszer</w:t>
      </w:r>
      <w:r>
        <w:rPr>
          <w:rStyle w:val="Hyperlink.2"/>
          <w:rtl w:val="0"/>
        </w:rPr>
        <w:t xml:space="preserve">ű </w:t>
      </w:r>
      <w:r>
        <w:rPr>
          <w:rStyle w:val="Hyperlink.2"/>
          <w:rtl w:val="0"/>
        </w:rPr>
        <w:t xml:space="preserve">szentje lett, 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az utak, hidak, haj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sok, hal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szok, moln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rok 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d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szentje. A festm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nyt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 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 xml:space="preserve">lei Szent Joachim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Szent Anna szobrai fogj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zre.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s-ES_tradnl"/>
        </w:rPr>
        <w:t>ron a Seg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z ez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st keretes kegyk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pe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ll, amit 1760-ban adom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nyoztak a templomnak, keret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tszer is t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z puszt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totta el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, de a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 meg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 xml:space="preserve">rizte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B.) A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vetkez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r: Szent J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zsef a hal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s-ES_tradnl"/>
        </w:rPr>
        <w:t xml:space="preserve">los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n. 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zus nevel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 xml:space="preserve">atyja,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csmester, tisztelet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Avilai Szent Ter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 terjesztette. A haldokl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utols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erej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vel felemeli a fej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t, 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zusra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z, aki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st ad neki.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 balj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n, Szent Alacoqua Margit, szent 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  <w:lang w:val="da-DK"/>
        </w:rPr>
        <w:t xml:space="preserve">vet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zol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val, jobbj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a fiatalon 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rtan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hal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lt halt Szent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fr-FR"/>
        </w:rPr>
        <w:t>gnes b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nnyal,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lma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ggal, fej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vir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gkoszor</w:t>
      </w:r>
      <w:r>
        <w:rPr>
          <w:rStyle w:val="Hyperlink.2"/>
          <w:rtl w:val="0"/>
        </w:rPr>
        <w:t>ú</w:t>
      </w:r>
      <w:r>
        <w:rPr>
          <w:rStyle w:val="Hyperlink.2"/>
          <w:rtl w:val="0"/>
          <w:lang w:val="pt-PT"/>
        </w:rPr>
        <w:t>val.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  <w:lang w:val="pt-PT"/>
        </w:rPr>
        <w:t>C.) A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sik oldal els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Keresztes Szent 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nos megdics</w:t>
      </w:r>
      <w:r>
        <w:rPr>
          <w:rStyle w:val="Hyperlink.2"/>
          <w:rtl w:val="0"/>
        </w:rPr>
        <w:t>őü</w:t>
      </w:r>
      <w:r>
        <w:rPr>
          <w:rStyle w:val="Hyperlink.2"/>
          <w:rtl w:val="0"/>
        </w:rPr>
        <w:t>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s-ES_tradnl"/>
        </w:rPr>
        <w:t>se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, amint a felh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n 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rdel. 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honos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totta meg Sz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z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 tisztelet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t. Mellette egy angyal tart egy hatalmas keresztet. Fel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kagyl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 keretben a rend c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mere. Oldalain Szent Telesphor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pa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rmas kereszttel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Szent 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>ter Tam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sv-SE"/>
        </w:rPr>
        <w:t>s konstantin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polyi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tri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rka.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s-ES_tradnl"/>
        </w:rPr>
        <w:t xml:space="preserve">ron 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fr-FR"/>
        </w:rPr>
        <w:t>ll Lisieux-i Szent Ter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 szobra kez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kereszttel, 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zs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kkal.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D.) A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vetkez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 Avilai Nagy Szent Ter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sa</w:t>
      </w:r>
      <w:r>
        <w:rPr>
          <w:rStyle w:val="Hyperlink.3"/>
          <w:rtl w:val="0"/>
        </w:rPr>
        <w:t xml:space="preserve">. </w:t>
      </w:r>
      <w:r>
        <w:rPr>
          <w:rStyle w:val="Hyperlink.2"/>
          <w:rtl w:val="0"/>
        </w:rPr>
        <w:t>Karmelita ruh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rdre esve elragadtat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ssal szeml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li Krisztust, aki a hal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 feletti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zelmet szimboliz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zelmi 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szl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t tartja</w:t>
      </w:r>
      <w:r>
        <w:rPr>
          <w:rStyle w:val="Hyperlink.3"/>
          <w:rtl w:val="0"/>
        </w:rPr>
        <w:t xml:space="preserve">. 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a karmelita rend megreform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ja.</w:t>
      </w:r>
      <w:r>
        <w:rPr>
          <w:rStyle w:val="Hyperlink.3"/>
          <w:rtl w:val="0"/>
        </w:rPr>
        <w:t xml:space="preserve"> </w:t>
      </w:r>
      <w:r>
        <w:rPr>
          <w:rStyle w:val="Hyperlink.2"/>
          <w:rtl w:val="0"/>
        </w:rPr>
        <w:t xml:space="preserve">Mellette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dh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zi Szent Erzs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a-DK"/>
        </w:rPr>
        <w:t>bet, II. Andr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s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>s Gertrudis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nya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egy karmelita ap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ca (Pazzi Szent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 Magdolna) szobra,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zt</w:t>
      </w:r>
      <w:r>
        <w:rPr>
          <w:rStyle w:val="Hyperlink.2"/>
          <w:rtl w:val="0"/>
        </w:rPr>
        <w:t>ü</w:t>
      </w:r>
      <w:r>
        <w:rPr>
          <w:rStyle w:val="Hyperlink.2"/>
          <w:rtl w:val="0"/>
          <w:lang w:val="nl-NL"/>
        </w:rPr>
        <w:t>k d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szes szekr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a Pr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gai Kis 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zus 18. szd.-i 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lt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ztethet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szobra.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3"/>
          <w:rtl w:val="0"/>
        </w:rPr>
        <w:t>Sz</w:t>
      </w:r>
      <w:r>
        <w:rPr>
          <w:rStyle w:val="Hyperlink.3"/>
          <w:rtl w:val="0"/>
          <w:lang w:val="es-ES_tradnl"/>
        </w:rPr>
        <w:t>ó</w:t>
      </w:r>
      <w:r>
        <w:rPr>
          <w:rStyle w:val="Hyperlink.3"/>
          <w:rtl w:val="0"/>
        </w:rPr>
        <w:t>sz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k:</w:t>
      </w:r>
      <w:r>
        <w:rPr>
          <w:rStyle w:val="Hyperlink.2"/>
          <w:rtl w:val="0"/>
        </w:rPr>
        <w:t xml:space="preserve"> A jobb oldali pill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 xml:space="preserve">rre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gazdagon d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 sz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 a mell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rokkal egyid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ben, 1726-ban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lt, Wittwer tervei alapj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n, Franz Richter kivitelez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ben. A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nl-NL"/>
        </w:rPr>
        <w:t>pen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penyes Madonna domborm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ve, fej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koron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val,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peny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tork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nt a h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vek f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l</w:t>
      </w:r>
      <w:r>
        <w:rPr>
          <w:rStyle w:val="Hyperlink.2"/>
          <w:rtl w:val="0"/>
          <w:lang w:val="fr-FR"/>
        </w:rPr>
        <w:t xml:space="preserve">é </w:t>
      </w:r>
      <w:r>
        <w:rPr>
          <w:rStyle w:val="Hyperlink.2"/>
          <w:rtl w:val="0"/>
        </w:rPr>
        <w:t>emelve. A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gy evang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lista szobra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rben, az 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ket szimboliz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jelk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pekkel. A hangvet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n angyalok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tt Krisztus megjelen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s-ES_tradnl"/>
        </w:rPr>
        <w:t>se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sztork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nt.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 karmelit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asztalosm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hely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ltek a templom vir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nl-NL"/>
        </w:rPr>
        <w:t>gd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sz farag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ssal ell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tott padsorai, amelyek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vetik az alaprajz 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vel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3"/>
          <w:rtl w:val="0"/>
        </w:rPr>
        <w:t>Kupola:</w:t>
      </w:r>
      <w:r>
        <w:rPr>
          <w:rStyle w:val="Hyperlink.2"/>
          <w:rtl w:val="0"/>
        </w:rPr>
        <w:t xml:space="preserve"> A heveder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vekkel tagolt kupola hat festm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Joseph Kastner alkotta 1860-ban, 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i: 1.) A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rmelhegyi Boldogasszony 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a gyermek 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zussal angyalok koszor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fogadja a karmelita szerzetesek h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dolat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t 2.) Ill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s pr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 t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zes szeker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elragadja az angyal a Jord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foly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  <w:lang w:val="it-IT"/>
        </w:rPr>
        <w:t>mell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de-DE"/>
        </w:rPr>
        <w:t>l, feh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a-DK"/>
        </w:rPr>
        <w:t>r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peny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tadja tan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nak Elizeusnak. 3.) Sz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zanya a f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ldg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mb felett, k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gy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ra taposva, lenn Ill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s pr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ta 4.) Sz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z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 xml:space="preserve">ria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Szent J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zsef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zen fogva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togat a Karmel hegyre. 5.) a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rmelhegyi Boldogasszony karj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a kis 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zussal egy karmelit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nak skapul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ny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 xml:space="preserve">jt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t. 6.) A Golgot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ra keresztet viv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>zus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trafordul a m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g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tte keresztet viv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Keresztes Szent J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s-ES_tradnl"/>
        </w:rPr>
        <w:t xml:space="preserve">nos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Avilai Szent Ter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 fel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. A kupolak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peket is Borsa Antal.</w:t>
      </w:r>
    </w:p>
    <w:p>
      <w:pPr>
        <w:pStyle w:val="Normal.0"/>
        <w:tabs>
          <w:tab w:val="left" w:pos="4680"/>
        </w:tabs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 templom els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  <w:lang w:val="sv-SE"/>
        </w:rPr>
        <w:t>orgon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ja 1754-b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l 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rmazik, ezt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 xml:space="preserve">bb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k, majd 1906-ban felcser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 a jelenlegi Angster orgon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ra.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Lorettoi k</w:t>
      </w:r>
      <w:r>
        <w:rPr>
          <w:rStyle w:val="None"/>
          <w:rFonts w:ascii="Georgia" w:hAnsi="Georgia" w:hint="default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polna:</w:t>
      </w:r>
      <w:r>
        <w:rPr>
          <w:rStyle w:val="Hyperlink.2"/>
          <w:rtl w:val="0"/>
        </w:rPr>
        <w:t xml:space="preserve"> a karmelit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Sz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z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 nagy tisztel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 xml:space="preserve">i voltak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szerte Eur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fel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n-US"/>
        </w:rPr>
        <w:t>k a lorett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i 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reti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 kicsiny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t, 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 xml:space="preserve">gy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meg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rben is 1718-ban adom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nyokb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l. A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a lorettoi kegyszobor mint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ra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 fekete Madonna szobrot helyeztek egy d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szes far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cs m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. Ma a lorett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i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polna kedvelt elm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lked</w:t>
      </w:r>
      <w:r>
        <w:rPr>
          <w:rStyle w:val="Hyperlink.2"/>
          <w:rtl w:val="0"/>
        </w:rPr>
        <w:t>ő é</w:t>
      </w:r>
      <w:r>
        <w:rPr>
          <w:rStyle w:val="Hyperlink.2"/>
          <w:rtl w:val="0"/>
          <w:lang w:val="de-DE"/>
        </w:rPr>
        <w:t>s im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dkoz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hely, 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rt a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a hangoskod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s, az idegenvezet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tilos, de csendben b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rmikor megn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zhet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,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  <w:lang w:val="de-DE"/>
        </w:rPr>
        <w:t>rbe 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rhat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.</w:t>
      </w:r>
    </w:p>
    <w:p>
      <w:pPr>
        <w:pStyle w:val="Normal.0"/>
        <w:spacing w:before="100" w:after="10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 II. vil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gh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bor</w:t>
      </w:r>
      <w:r>
        <w:rPr>
          <w:rStyle w:val="Hyperlink.2"/>
          <w:rtl w:val="0"/>
        </w:rPr>
        <w:t xml:space="preserve">ú </w:t>
      </w:r>
      <w:r>
        <w:rPr>
          <w:rStyle w:val="Hyperlink.2"/>
          <w:rtl w:val="0"/>
        </w:rPr>
        <w:t>sor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n a templom tornya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pek megs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ltek, az ablakok kit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rtek. A kommunista diktat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ra a szerzetesrendek -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zt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k a karmelit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- m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si enged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n-US"/>
        </w:rPr>
        <w:t>ly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1950-ben megvonta, de a rend 1990 ut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n 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 xml:space="preserve">jra alakult. A rossz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llapotban 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v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 xml:space="preserve">kolostor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letet 1985-87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tt teljesen fel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s </w:t>
      </w:r>
      <w:r>
        <w:rPr>
          <w:rStyle w:val="Hyperlink.3"/>
          <w:rtl w:val="0"/>
          <w:lang w:val="de-DE"/>
        </w:rPr>
        <w:t>Hotel Klastrom</w:t>
      </w:r>
      <w:r>
        <w:rPr>
          <w:rStyle w:val="Hyperlink.2"/>
          <w:rtl w:val="0"/>
        </w:rPr>
        <w:t xml:space="preserve">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ven modern 3 csillagos 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llod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</w:t>
      </w:r>
      <w:r>
        <w:rPr>
          <w:rStyle w:val="Hyperlink.2"/>
          <w:rtl w:val="0"/>
        </w:rPr>
        <w:t xml:space="preserve">á </w:t>
      </w:r>
      <w:r>
        <w:rPr>
          <w:rStyle w:val="Hyperlink.2"/>
          <w:rtl w:val="0"/>
        </w:rPr>
        <w:t>alak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t. A karmelita rend m</w:t>
      </w:r>
      <w:r>
        <w:rPr>
          <w:rStyle w:val="None"/>
          <w:rFonts w:ascii="Georgia" w:hAnsi="Georgia"/>
          <w:sz w:val="24"/>
          <w:szCs w:val="24"/>
          <w:rtl w:val="0"/>
        </w:rPr>
        <w:t>a Budapesten, Gy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>r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tt, Keszthelyen, Kunszentm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rtonban, Attyapuszt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n (Pusztakov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csiban)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s Miskolcon m</w:t>
      </w:r>
      <w:r>
        <w:rPr>
          <w:rStyle w:val="None"/>
          <w:rFonts w:ascii="Georgia" w:hAnsi="Georgia" w:hint="default"/>
          <w:sz w:val="24"/>
          <w:szCs w:val="24"/>
          <w:rtl w:val="0"/>
        </w:rPr>
        <w:t>ű</w:t>
      </w:r>
      <w:r>
        <w:rPr>
          <w:rStyle w:val="None"/>
          <w:rFonts w:ascii="Georgia" w:hAnsi="Georgia"/>
          <w:sz w:val="24"/>
          <w:szCs w:val="24"/>
          <w:rtl w:val="0"/>
        </w:rPr>
        <w:t>k</w:t>
      </w:r>
      <w:r>
        <w:rPr>
          <w:rStyle w:val="None"/>
          <w:rFonts w:ascii="Georgia" w:hAnsi="Georgia" w:hint="default"/>
          <w:sz w:val="24"/>
          <w:szCs w:val="24"/>
          <w:rtl w:val="0"/>
          <w:lang w:val="sv-SE"/>
        </w:rPr>
        <w:t>ö</w:t>
      </w:r>
      <w:r>
        <w:rPr>
          <w:rStyle w:val="None"/>
          <w:rFonts w:ascii="Georgia" w:hAnsi="Georgia"/>
          <w:sz w:val="24"/>
          <w:szCs w:val="24"/>
          <w:rtl w:val="0"/>
        </w:rPr>
        <w:t>dik.</w:t>
      </w:r>
    </w:p>
    <w:p>
      <w:pPr>
        <w:pStyle w:val="Normal.0"/>
        <w:spacing w:after="160" w:line="259" w:lineRule="auto"/>
        <w:jc w:val="center"/>
        <w:rPr>
          <w:rStyle w:val="Hyperlink.0"/>
        </w:rPr>
      </w:pPr>
      <w:r>
        <w:rPr>
          <w:rStyle w:val="Hyperlink.0"/>
          <w:rtl w:val="0"/>
        </w:rPr>
        <w:t>Loyolai Szent Ign</w:t>
      </w:r>
      <w:r>
        <w:rPr>
          <w:rStyle w:val="Hyperlink.0"/>
          <w:rtl w:val="0"/>
        </w:rPr>
        <w:t>á</w:t>
      </w:r>
      <w:r>
        <w:rPr>
          <w:rStyle w:val="Hyperlink.0"/>
          <w:rtl w:val="0"/>
        </w:rPr>
        <w:t>c templom</w:t>
      </w:r>
    </w:p>
    <w:p>
      <w:pPr>
        <w:pStyle w:val="Normal.0"/>
        <w:shd w:val="clear" w:color="auto" w:fill="ffffff"/>
        <w:spacing w:after="160" w:line="259" w:lineRule="auto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 Szin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s-ES_tradnl"/>
        </w:rPr>
        <w:t xml:space="preserve">n pasa 4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n-US"/>
        </w:rPr>
        <w:t>ves 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 uralma al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1598-ban szabadult fel, amikor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lffy Mikl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s magyar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Schwarzenberg Adolf osztr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gener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lis egy zseni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lis csellel, pet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rda seg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vel a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ros 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>li Feh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 kapuj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nak berobbant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val egy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jszaka alatt visszafoglalta a legfontosabb nyugati 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rat.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 xml:space="preserve"> Az 1600-as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vek elej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n, miut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a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ros felszabadult a 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 uralom al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l,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 xml:space="preserve">rben is megindult az 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jj</w:t>
      </w:r>
      <w:r>
        <w:rPr>
          <w:rStyle w:val="Hyperlink.2"/>
          <w:rtl w:val="0"/>
        </w:rPr>
        <w:t>áé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s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katolikus reform. Sibrik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rkapit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ny, buzg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katolikus volt,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 pedig az ellenreform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ci</w:t>
      </w:r>
      <w:r>
        <w:rPr>
          <w:rStyle w:val="Hyperlink.2"/>
          <w:rtl w:val="0"/>
        </w:rPr>
        <w:t>ó é</w:t>
      </w:r>
      <w:r>
        <w:rPr>
          <w:rStyle w:val="Hyperlink.2"/>
          <w:rtl w:val="0"/>
        </w:rPr>
        <w:t xml:space="preserve">s a katolikus szellemi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let egyik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zpontj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</w:t>
      </w:r>
      <w:r>
        <w:rPr>
          <w:rStyle w:val="Hyperlink.2"/>
          <w:rtl w:val="0"/>
        </w:rPr>
        <w:t xml:space="preserve">á </w:t>
      </w:r>
      <w:r>
        <w:rPr>
          <w:rStyle w:val="Hyperlink.2"/>
          <w:rtl w:val="0"/>
        </w:rPr>
        <w:t>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lt Pozsony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Nagyszombat mellett. A jezsuita rend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ri leteleped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n-US"/>
        </w:rPr>
        <w:t>t a protest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ns jelenl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meger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se miatt a Habsburg uralkod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k (II. Ferdin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nd),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 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ter esztergomi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s-ES_tradnl"/>
        </w:rPr>
        <w:t>rsek (1616-1637), Dallos Mikl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ri 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sp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k (1623-1630)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da-DK"/>
        </w:rPr>
        <w:t>r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kapit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nya 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mogatt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k, a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ros nagyr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szt protest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ns polg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rs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sv-SE"/>
        </w:rPr>
        <w:t xml:space="preserve">ga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kesk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ptalan viszont nem. Az els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jezsuit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 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ter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rsek tan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ra 1626-ban Dallos Mikl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ri 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sp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 idej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n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rkeztek,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mai 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chenyi-t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 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li oldal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rolt telkeket kapt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 meg. A telkekre, az iskola, a kolostor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s a templom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re az akkori nagyszombati kanonok</w:t>
      </w:r>
      <w:r>
        <w:rPr>
          <w:rStyle w:val="Hyperlink.3"/>
          <w:rtl w:val="0"/>
        </w:rPr>
        <w:t xml:space="preserve"> </w:t>
      </w:r>
      <w:r>
        <w:rPr>
          <w:rStyle w:val="Hyperlink.2"/>
          <w:rtl w:val="0"/>
        </w:rPr>
        <w:t>(k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 xml:space="preserve">bb kalocsai majd esztergomi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rsek 1666-1685)</w:t>
      </w:r>
      <w:r>
        <w:rPr>
          <w:rStyle w:val="Hyperlink.3"/>
          <w:rtl w:val="0"/>
        </w:rPr>
        <w:t xml:space="preserve"> </w:t>
      </w:r>
      <w:r>
        <w:rPr>
          <w:rStyle w:val="Hyperlink.2"/>
          <w:rtl w:val="0"/>
        </w:rPr>
        <w:t>Szelepcs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nyi Gy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rgy (1595 </w:t>
      </w:r>
      <w:r>
        <w:rPr>
          <w:rStyle w:val="Hyperlink.2"/>
          <w:rtl w:val="0"/>
        </w:rPr>
        <w:t xml:space="preserve">– </w:t>
      </w:r>
      <w:r>
        <w:rPr>
          <w:rStyle w:val="Hyperlink.2"/>
          <w:rtl w:val="0"/>
        </w:rPr>
        <w:t>1685) adom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nyozott 50.000 forintot (eltemetve Pozsony Szent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fr-FR"/>
        </w:rPr>
        <w:t>rton d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m), 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 xml:space="preserve">gy ma ez </w:t>
      </w:r>
      <w:r>
        <w:rPr>
          <w:rStyle w:val="Hyperlink.3"/>
          <w:rtl w:val="0"/>
        </w:rPr>
        <w:t>a mai Magyarorsz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g legr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 xml:space="preserve">gebbi barokk temploma </w:t>
      </w:r>
      <w:r>
        <w:rPr>
          <w:rStyle w:val="Hyperlink.2"/>
          <w:rtl w:val="0"/>
        </w:rPr>
        <w:t xml:space="preserve">(az 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adom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telepedtek le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bb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rben a karmelita szerzetesek is.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 jezsuita szerzetesrendet, hivatalos nev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>zus 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rsas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sv-SE"/>
        </w:rPr>
        <w:t>t (Societas Jesus, r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v. S. J.) Loyolai Szent Ign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 alap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totta.</w:t>
      </w:r>
      <w:r>
        <w:rPr>
          <w:rStyle w:val="Hyperlink.3"/>
          <w:rtl w:val="0"/>
        </w:rPr>
        <w:t xml:space="preserve"> A jezsuit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 xml:space="preserve">k jelmondata: </w:t>
      </w:r>
      <w:r>
        <w:rPr>
          <w:rStyle w:val="Hyperlink.3"/>
          <w:rtl w:val="0"/>
        </w:rPr>
        <w:t>„</w:t>
      </w:r>
      <w:r>
        <w:rPr>
          <w:rStyle w:val="Hyperlink.3"/>
          <w:rtl w:val="0"/>
        </w:rPr>
        <w:t>Mindent Isten nagyobb dics</w:t>
      </w:r>
      <w:r>
        <w:rPr>
          <w:rStyle w:val="Hyperlink.3"/>
          <w:rtl w:val="0"/>
        </w:rPr>
        <w:t>ő</w:t>
      </w:r>
      <w:r>
        <w:rPr>
          <w:rStyle w:val="Hyperlink.3"/>
          <w:rtl w:val="0"/>
        </w:rPr>
        <w:t>s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g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  <w:lang w:val="ru-RU"/>
        </w:rPr>
        <w:t>re!</w:t>
      </w:r>
      <w:r>
        <w:rPr>
          <w:rStyle w:val="Hyperlink.3"/>
          <w:rtl w:val="0"/>
        </w:rPr>
        <w:t xml:space="preserve">” </w:t>
      </w:r>
      <w:r>
        <w:rPr>
          <w:rStyle w:val="Hyperlink.2"/>
          <w:rtl w:val="0"/>
        </w:rPr>
        <w:t>(Omnia ad majorem Dei gloriam). Szent Ign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 Loyola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katon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skodott, 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ll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  <w:lang w:val="sv-SE"/>
        </w:rPr>
        <w:t xml:space="preserve">tt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letet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lt, de egy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gy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goly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>tz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zta a s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pcsontj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get vetett katonai karrierj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>nek. Beteg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megt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rt,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tanulni kezdett, majd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rizsban alap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 xml:space="preserve">totta meg </w:t>
      </w:r>
      <w:r>
        <w:rPr>
          <w:rStyle w:val="Hyperlink.3"/>
          <w:rtl w:val="0"/>
        </w:rPr>
        <w:t>a J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  <w:lang w:val="de-DE"/>
        </w:rPr>
        <w:t>zus T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rsas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 xml:space="preserve">ga rendet, amelyet 1540-ben </w:t>
      </w:r>
      <w:r>
        <w:rPr>
          <w:rStyle w:val="Hyperlink.2"/>
          <w:rtl w:val="0"/>
        </w:rPr>
        <w:t>III.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l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pa j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hagyott. A jezsuit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a tudom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nyok, a kult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ra terjeszt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fiatalok vall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sos oktat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llalt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k, szeg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get, tisztas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 xml:space="preserve">got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engedelmess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get fogadnak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hagyom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nyos reverend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 viselnek.</w:t>
      </w:r>
    </w:p>
    <w:p>
      <w:pPr>
        <w:pStyle w:val="Normal.0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  <w:lang w:val="pt-PT"/>
        </w:rPr>
        <w:t>A 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>zus 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rsas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ga feloszlat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t a Bourbonok, a spanyol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pt-PT"/>
        </w:rPr>
        <w:t>s portug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 gyarmatos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k nyom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ra 1773-ban XIV. Kelemen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pa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nyszer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elrendelni</w:t>
      </w:r>
      <w:r>
        <w:rPr>
          <w:rStyle w:val="Hyperlink.2"/>
          <w:rtl w:val="0"/>
        </w:rPr>
        <w:t>…</w:t>
      </w:r>
      <w:r>
        <w:rPr>
          <w:rStyle w:val="Hyperlink.2"/>
          <w:rtl w:val="0"/>
        </w:rPr>
        <w:t>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bb 1814-ban VII. Pius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pa vissza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totta a jezsuita rendet, de a benc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rend vissza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vet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 xml:space="preserve">en </w:t>
      </w:r>
      <w:r>
        <w:rPr>
          <w:rStyle w:val="Hyperlink.3"/>
          <w:rtl w:val="0"/>
        </w:rPr>
        <w:t>1802-ben</w:t>
      </w:r>
      <w:r>
        <w:rPr>
          <w:rStyle w:val="Hyperlink.2"/>
          <w:rtl w:val="0"/>
        </w:rPr>
        <w:t xml:space="preserve"> az egykori jezsuita rendh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 a templommal egy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 xml:space="preserve">tt a </w:t>
      </w:r>
      <w:r>
        <w:rPr>
          <w:rStyle w:val="Hyperlink.3"/>
          <w:rtl w:val="0"/>
        </w:rPr>
        <w:t>benc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s rend birtok</w:t>
      </w:r>
      <w:r>
        <w:rPr>
          <w:rStyle w:val="Hyperlink.3"/>
          <w:rtl w:val="0"/>
        </w:rPr>
        <w:t>á</w:t>
      </w:r>
      <w:r>
        <w:rPr>
          <w:rStyle w:val="Hyperlink.3"/>
          <w:rtl w:val="0"/>
          <w:lang w:val="fr-FR"/>
        </w:rPr>
        <w:t xml:space="preserve">ba ment 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t</w:t>
      </w:r>
      <w:r>
        <w:rPr>
          <w:rStyle w:val="Hyperlink.2"/>
          <w:rtl w:val="0"/>
          <w:lang w:val="en-US"/>
        </w:rPr>
        <w:t>. (a benc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rendet is feloszlatta II. J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zsef 1786-ban, de 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ket kor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bban vissza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k, felt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tel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szabva az oktat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st). </w:t>
      </w:r>
      <w:r>
        <w:rPr>
          <w:rStyle w:val="Hyperlink.3"/>
          <w:rtl w:val="0"/>
          <w:lang w:val="en-US"/>
        </w:rPr>
        <w:t>A benc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 xml:space="preserve">sek jelmondata: </w:t>
      </w:r>
      <w:r>
        <w:rPr>
          <w:rStyle w:val="Hyperlink.3"/>
          <w:rtl w:val="0"/>
        </w:rPr>
        <w:t>„</w:t>
      </w:r>
      <w:r>
        <w:rPr>
          <w:rStyle w:val="Hyperlink.3"/>
          <w:rtl w:val="0"/>
          <w:lang w:val="fr-FR"/>
        </w:rPr>
        <w:t>Ora et labora (im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dkozz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 xml:space="preserve">l 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s dolgozz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l)</w:t>
      </w:r>
      <w:r>
        <w:rPr>
          <w:rStyle w:val="Hyperlink.2"/>
          <w:rtl w:val="0"/>
        </w:rPr>
        <w:t>”</w:t>
      </w:r>
      <w:r>
        <w:rPr>
          <w:rStyle w:val="Hyperlink.2"/>
          <w:rtl w:val="0"/>
        </w:rPr>
        <w:t>, viselet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k a fekete habitus/csuha, amit a derekukon kord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val/k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llel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tnek meg (rajta 3 csom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).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 A gy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>ri rendh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z szerzetesei ma a Czuczor Gergely Benc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  <w:lang w:val="de-DE"/>
        </w:rPr>
        <w:t>s Gimn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ziumot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  <w:lang w:val="de-DE"/>
        </w:rPr>
        <w:t>s Koll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giumot l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tj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k el, illetve a Szent Ign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  <w:lang w:val="en-US"/>
        </w:rPr>
        <w:t>c benc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s templomban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  <w:lang w:val="pt-PT"/>
        </w:rPr>
        <w:t>s a Ter</w:t>
      </w:r>
      <w:r>
        <w:rPr>
          <w:rStyle w:val="None"/>
          <w:rFonts w:ascii="Georgia" w:hAnsi="Georgia" w:hint="default"/>
          <w:sz w:val="24"/>
          <w:szCs w:val="24"/>
          <w:rtl w:val="0"/>
        </w:rPr>
        <w:t>ü</w:t>
      </w:r>
      <w:r>
        <w:rPr>
          <w:rStyle w:val="None"/>
          <w:rFonts w:ascii="Georgia" w:hAnsi="Georgia"/>
          <w:sz w:val="24"/>
          <w:szCs w:val="24"/>
          <w:rtl w:val="0"/>
        </w:rPr>
        <w:t>leti Ap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ts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  <w:lang w:val="en-US"/>
        </w:rPr>
        <w:t>g pl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b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ni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in lelkip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sztori munk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t v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geznek.</w:t>
      </w:r>
    </w:p>
    <w:p>
      <w:pPr>
        <w:pStyle w:val="Normal.0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3"/>
        </w:rPr>
      </w:pPr>
      <w:r>
        <w:rPr>
          <w:rStyle w:val="Hyperlink.3"/>
          <w:rtl w:val="0"/>
        </w:rPr>
        <w:t xml:space="preserve">A templom 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p</w:t>
      </w:r>
      <w:r>
        <w:rPr>
          <w:rStyle w:val="Hyperlink.3"/>
          <w:rtl w:val="0"/>
        </w:rPr>
        <w:t>í</w:t>
      </w:r>
      <w:r>
        <w:rPr>
          <w:rStyle w:val="Hyperlink.3"/>
          <w:rtl w:val="0"/>
        </w:rPr>
        <w:t>t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st</w:t>
      </w:r>
      <w:r>
        <w:rPr>
          <w:rStyle w:val="Hyperlink.3"/>
          <w:rtl w:val="0"/>
          <w:lang w:val="sv-SE"/>
        </w:rPr>
        <w:t>ö</w:t>
      </w:r>
      <w:r>
        <w:rPr>
          <w:rStyle w:val="Hyperlink.3"/>
          <w:rtl w:val="0"/>
        </w:rPr>
        <w:t>rt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nete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3"/>
          <w:rtl w:val="0"/>
        </w:rPr>
        <w:t>A templom 1634 -1641 k</w:t>
      </w:r>
      <w:r>
        <w:rPr>
          <w:rStyle w:val="Hyperlink.3"/>
          <w:rtl w:val="0"/>
          <w:lang w:val="sv-SE"/>
        </w:rPr>
        <w:t>ö</w:t>
      </w:r>
      <w:r>
        <w:rPr>
          <w:rStyle w:val="Hyperlink.3"/>
          <w:rtl w:val="0"/>
        </w:rPr>
        <w:t>z</w:t>
      </w:r>
      <w:r>
        <w:rPr>
          <w:rStyle w:val="Hyperlink.3"/>
          <w:rtl w:val="0"/>
          <w:lang w:val="sv-SE"/>
        </w:rPr>
        <w:t>ö</w:t>
      </w:r>
      <w:r>
        <w:rPr>
          <w:rStyle w:val="Hyperlink.3"/>
          <w:rtl w:val="0"/>
          <w:lang w:val="sv-SE"/>
        </w:rPr>
        <w:t xml:space="preserve">tt 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p</w:t>
      </w:r>
      <w:r>
        <w:rPr>
          <w:rStyle w:val="Hyperlink.3"/>
          <w:rtl w:val="0"/>
        </w:rPr>
        <w:t>ü</w:t>
      </w:r>
      <w:r>
        <w:rPr>
          <w:rStyle w:val="Hyperlink.3"/>
          <w:rtl w:val="0"/>
        </w:rPr>
        <w:t>lt</w:t>
      </w:r>
      <w:r>
        <w:rPr>
          <w:rStyle w:val="Hyperlink.2"/>
          <w:rtl w:val="0"/>
        </w:rPr>
        <w:t>, Loyolai Szent Ign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cnak a rend alap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nak a tisztelet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re. Az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tervez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 xml:space="preserve">je a firenzei Baccio del Bianco,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mestere Bartolomeo Torre volt. A templom - alaprajz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 tekintve - a 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mai </w:t>
      </w:r>
      <w:r>
        <w:rPr>
          <w:rStyle w:val="Hyperlink.3"/>
          <w:rtl w:val="0"/>
          <w:lang w:val="de-DE"/>
        </w:rPr>
        <w:t>Il Gesu</w:t>
      </w:r>
      <w:r>
        <w:rPr>
          <w:rStyle w:val="Hyperlink.2"/>
          <w:rtl w:val="0"/>
        </w:rPr>
        <w:t xml:space="preserve"> mint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ra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lt. Hasonl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 a b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csi jezsuita templomhoz, 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 xml:space="preserve">ben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kor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csak a nagyszombati jezsuita/egyetemi templom 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zi meg (1628-1636), s e gazdagon d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 barokk templomok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be tartozik a pozsonyi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trencs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ni jezsuit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temploma is. A templom felszentel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se 1641-ben 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nt, amint err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l a k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keretes kapu felirata tud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t: "D.O.M.B. M.V.S. IGNATIO SOC. IESV FVND. MDCXLI". Az oromzatos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homlokzat f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iben Nepomuki Szent 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nos, Szent J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nos evang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lista, Borgia Szent Ferenc, Szent Andr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de-DE"/>
        </w:rPr>
        <w:t>s, fent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pen az Immaculata, felette Loyolai Szent Ign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 szobra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. A szobor f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k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toronyp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r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nl-NL"/>
        </w:rPr>
        <w:t>se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 xml:space="preserve">bbi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>s Wittwer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rton nev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hez f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z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dik (1726). A barokk sisak is a 18. szd.-ban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3"/>
        </w:rPr>
      </w:pPr>
      <w:r>
        <w:rPr>
          <w:rStyle w:val="Hyperlink.3"/>
          <w:rtl w:val="0"/>
        </w:rPr>
        <w:t>Templom bels</w:t>
      </w:r>
      <w:r>
        <w:rPr>
          <w:rStyle w:val="Hyperlink.3"/>
          <w:rtl w:val="0"/>
        </w:rPr>
        <w:t>ő</w:t>
      </w:r>
      <w:r>
        <w:rPr>
          <w:rStyle w:val="Hyperlink.3"/>
          <w:rtl w:val="0"/>
        </w:rPr>
        <w:t>: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 xml:space="preserve">3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szeti egys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gb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 xml:space="preserve">l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ll: szent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n-US"/>
        </w:rPr>
        <w:t>ly,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haj</w:t>
      </w:r>
      <w:r>
        <w:rPr>
          <w:rStyle w:val="Hyperlink.2"/>
          <w:rtl w:val="0"/>
        </w:rPr>
        <w:t>ó é</w:t>
      </w:r>
      <w:r>
        <w:rPr>
          <w:rStyle w:val="Hyperlink.2"/>
          <w:rtl w:val="0"/>
        </w:rPr>
        <w:t>s karzat. Az egyhaj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en-US"/>
        </w:rPr>
        <w:t>s 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rhez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rom-h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rom mell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a-DK"/>
        </w:rPr>
        <w:t>kk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polna csatlakozik. A haj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da-DK"/>
        </w:rPr>
        <w:t>t fi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kos dongaboltozat fedi. Az uralkod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n a barna-v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s-arany,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leg a 2006-os restaur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s 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ta szembet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n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(az oldalk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k restaur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sa 2019-2021). A szent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ly teljesen bet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lti a szent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ly falat, a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 8 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ter magas 1743-44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  <w:lang w:val="sv-SE"/>
        </w:rPr>
        <w:t>tt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Acs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dy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m veszpr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mi 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sp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 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mogat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val (v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s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ny). A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 Loyolai Szent Ign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 megdics</w:t>
      </w:r>
      <w:r>
        <w:rPr>
          <w:rStyle w:val="Hyperlink.2"/>
          <w:rtl w:val="0"/>
        </w:rPr>
        <w:t>őü</w:t>
      </w:r>
      <w:r>
        <w:rPr>
          <w:rStyle w:val="Hyperlink.2"/>
          <w:rtl w:val="0"/>
        </w:rPr>
        <w:t>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(apote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zis)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zolja, a mennyezeten lelk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nek mennybevitele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, amit a tiroli Paul Troger festett 1743-ban. A diadal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v heveder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a mec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 Acs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dy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d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m c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mere.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nl-NL"/>
        </w:rPr>
        <w:t>pen, sug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rkoszor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s medalionban Szent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lra utal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id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zet olvashat</w:t>
      </w:r>
      <w:r>
        <w:rPr>
          <w:rStyle w:val="Hyperlink.2"/>
          <w:rtl w:val="0"/>
        </w:rPr>
        <w:t xml:space="preserve">ó </w:t>
      </w:r>
      <w:r>
        <w:rPr>
          <w:rStyle w:val="None"/>
          <w:rFonts w:ascii="Georgia" w:hAnsi="Georgia"/>
          <w:sz w:val="24"/>
          <w:szCs w:val="24"/>
          <w:rtl w:val="0"/>
          <w:lang w:val="pt-PT"/>
        </w:rPr>
        <w:t>(Ut portet nomen meum coram gentibus" hordozz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k nevem a nemzetek el</w:t>
      </w:r>
      <w:r>
        <w:rPr>
          <w:rStyle w:val="None"/>
          <w:rFonts w:ascii="Georgia" w:hAnsi="Georgia" w:hint="default"/>
          <w:sz w:val="24"/>
          <w:szCs w:val="24"/>
          <w:rtl w:val="0"/>
        </w:rPr>
        <w:t>ő</w:t>
      </w:r>
      <w:r>
        <w:rPr>
          <w:rStyle w:val="None"/>
          <w:rFonts w:ascii="Georgia" w:hAnsi="Georgia"/>
          <w:sz w:val="24"/>
          <w:szCs w:val="24"/>
          <w:rtl w:val="0"/>
        </w:rPr>
        <w:t>tt-Apostolok cselekedetei). Balra, k</w:t>
      </w:r>
      <w:r>
        <w:rPr>
          <w:rStyle w:val="None"/>
          <w:rFonts w:ascii="Georgia" w:hAnsi="Georgia" w:hint="default"/>
          <w:sz w:val="24"/>
          <w:szCs w:val="24"/>
          <w:rtl w:val="0"/>
        </w:rPr>
        <w:t>í</w:t>
      </w:r>
      <w:r>
        <w:rPr>
          <w:rStyle w:val="None"/>
          <w:rFonts w:ascii="Georgia" w:hAnsi="Georgia"/>
          <w:sz w:val="24"/>
          <w:szCs w:val="24"/>
          <w:rtl w:val="0"/>
        </w:rPr>
        <w:t>v</w:t>
      </w:r>
      <w:r>
        <w:rPr>
          <w:rStyle w:val="None"/>
          <w:rFonts w:ascii="Georgia" w:hAnsi="Georgia" w:hint="default"/>
          <w:sz w:val="24"/>
          <w:szCs w:val="24"/>
          <w:rtl w:val="0"/>
        </w:rPr>
        <w:t>ü</w:t>
      </w:r>
      <w:r>
        <w:rPr>
          <w:rStyle w:val="None"/>
          <w:rFonts w:ascii="Georgia" w:hAnsi="Georgia"/>
          <w:sz w:val="24"/>
          <w:szCs w:val="24"/>
          <w:rtl w:val="0"/>
        </w:rPr>
        <w:t>l Szent P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ter alakja l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  <w:lang w:val="en-US"/>
        </w:rPr>
        <w:t>that</w:t>
      </w:r>
      <w:r>
        <w:rPr>
          <w:rStyle w:val="None"/>
          <w:rFonts w:ascii="Georgia" w:hAnsi="Georgia" w:hint="default"/>
          <w:sz w:val="24"/>
          <w:szCs w:val="24"/>
          <w:rtl w:val="0"/>
          <w:lang w:val="es-ES_tradnl"/>
        </w:rPr>
        <w:t>ó</w:t>
      </w:r>
      <w:r>
        <w:rPr>
          <w:rStyle w:val="None"/>
          <w:rFonts w:ascii="Georgia" w:hAnsi="Georgia"/>
          <w:sz w:val="24"/>
          <w:szCs w:val="24"/>
          <w:rtl w:val="0"/>
        </w:rPr>
        <w:t>, b</w:t>
      </w:r>
      <w:r>
        <w:rPr>
          <w:rStyle w:val="Hyperlink.2"/>
          <w:rtl w:val="0"/>
        </w:rPr>
        <w:t>el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pedig Szent J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zsef. Jobbra, a bels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oldalon Nepomuki Szent 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nos szobra 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ll, k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v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Szent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 apostol foglal helyet. A f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lt, aranyozott 2 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teres szobrok alkot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ja a b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csi Joseph R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ssler, aki a pozsonyi Georg Raphael Donner tan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nya volt. Legfel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az Agnus Dei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sug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rkoszor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 xml:space="preserve">ban.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hogy mi c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lt szolg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ltak a szent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ly ablakai? A 17-18. szd.-ban az emeleti ablakokb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is lehetett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tni a szentmis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az itt bemutatott iskoladr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kat, melyekhez d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szletk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nt is szolg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ltak. A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s-ES_tradnl"/>
        </w:rPr>
        <w:t>r 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tt a sz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nyeg alatt van a lej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rat a kript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ba, ami a benc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papok nyughelye.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3"/>
        </w:rPr>
      </w:pPr>
      <w:r>
        <w:rPr>
          <w:rStyle w:val="Hyperlink.3"/>
          <w:rtl w:val="0"/>
        </w:rPr>
        <w:t>A mennyezeti k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pek (1744-47)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 pilaszterek f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l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  <w:lang w:val="it-IT"/>
        </w:rPr>
        <w:t>tti trap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 alak</w:t>
      </w:r>
      <w:r>
        <w:rPr>
          <w:rStyle w:val="Hyperlink.2"/>
          <w:rtl w:val="0"/>
        </w:rPr>
        <w:t xml:space="preserve">ú </w:t>
      </w:r>
      <w:r>
        <w:rPr>
          <w:rStyle w:val="Hyperlink.2"/>
          <w:rtl w:val="0"/>
        </w:rPr>
        <w:t>bolt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ven a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gy evang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lista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. Luk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cs alakja egyben Troger 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narck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pe fest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palett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val, a mester szign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nl-NL"/>
        </w:rPr>
        <w:t xml:space="preserve">val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1744-es 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tummal. A haj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 xml:space="preserve">feletti dongaboltozatot az "Angyali 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dv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zlet" jelenete d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ti, mely 1747-ben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(pasztell, ez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st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  <w:lang w:val="en-US"/>
        </w:rPr>
        <w:t>s 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da-DK"/>
        </w:rPr>
        <w:t>nusvil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g). Az 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vmez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kben a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gy pr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ta: Jeremi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s, Ezekiel, Izaj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s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D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niel figur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i helyezkednek el. Az orgonakarzat felett a Zen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angyalok kompoz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ci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ja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(1747). A karzat oldalfal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ra Troger a val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di ablakokkal azonos, illuzionisztikus ablakokat festett. Az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szaki fal festett ablak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nak jobb oldal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olvas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rfi alakj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fr-FR"/>
        </w:rPr>
        <w:t>t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tjuk, a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sik oldalon hangszereket.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rPr>
          <w:rStyle w:val="Hyperlink.3"/>
        </w:rPr>
      </w:pPr>
      <w:r>
        <w:rPr>
          <w:rStyle w:val="Hyperlink.3"/>
          <w:rtl w:val="0"/>
        </w:rPr>
        <w:t>A sz</w:t>
      </w:r>
      <w:r>
        <w:rPr>
          <w:rStyle w:val="Hyperlink.3"/>
          <w:rtl w:val="0"/>
          <w:lang w:val="es-ES_tradnl"/>
        </w:rPr>
        <w:t>ó</w:t>
      </w:r>
      <w:r>
        <w:rPr>
          <w:rStyle w:val="Hyperlink.3"/>
          <w:rtl w:val="0"/>
        </w:rPr>
        <w:t>sz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k</w:t>
      </w:r>
    </w:p>
    <w:p>
      <w:pPr>
        <w:pStyle w:val="Normal.0"/>
        <w:shd w:val="clear" w:color="auto" w:fill="ffffff"/>
        <w:spacing w:after="160" w:line="259" w:lineRule="auto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 pazarul d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 rokok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ket a Pozsonyban dolgoz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  <w:lang w:val="de-DE"/>
        </w:rPr>
        <w:t>Donner-tan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tv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nl-NL"/>
        </w:rPr>
        <w:t>ny Ludwig Gode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tette 1748-49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tt Pad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nyi B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r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rton veszpr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it-IT"/>
        </w:rPr>
        <w:t>mi 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sp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 megrendel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re. A sz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ket baldachinszer</w:t>
      </w:r>
      <w:r>
        <w:rPr>
          <w:rStyle w:val="Hyperlink.2"/>
          <w:rtl w:val="0"/>
        </w:rPr>
        <w:t xml:space="preserve">ű </w:t>
      </w:r>
      <w:r>
        <w:rPr>
          <w:rStyle w:val="Hyperlink.2"/>
          <w:rtl w:val="0"/>
        </w:rPr>
        <w:t>rokok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hangvet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koron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zza, a Szentl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lek galambj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val. A sz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kkos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da-DK"/>
        </w:rPr>
        <w:t>r mellv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dj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Keresztel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Szent J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nos pr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dik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ci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zol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  <w:lang w:val="pt-PT"/>
        </w:rPr>
        <w:t>domborm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, a mellv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d bal oldal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M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pt-PT"/>
        </w:rPr>
        <w:t>zes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a k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kkal, jobbra 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s-ES_tradnl"/>
        </w:rPr>
        <w:t>ron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pap a f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st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vel. A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tfalon a J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sztor aranyozott domborm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ve, nyak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a b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nnyal. A felj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oldal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nak reliefjei a nagy nyugati egyh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zaty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kat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zolja: Szent Jeromos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nyvvel, Szent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goston kez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vvel, Szent Ambrus a 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hkassal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Nagy Szent Gergely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pa tiar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val.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 f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s-ES_tradnl"/>
        </w:rPr>
        <w:t>r 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tti sz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nyeg alatt ajt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vezet a kript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ba, ahov</w:t>
      </w:r>
      <w:r>
        <w:rPr>
          <w:rStyle w:val="Hyperlink.2"/>
          <w:rtl w:val="0"/>
        </w:rPr>
        <w:t xml:space="preserve">á </w:t>
      </w:r>
      <w:r>
        <w:rPr>
          <w:rStyle w:val="Hyperlink.2"/>
          <w:rtl w:val="0"/>
        </w:rPr>
        <w:t>a benc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sek temetkeznek.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1641-42-ben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 a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rait is, melyeket mec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sok 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mogattak, a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gazdag stukk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d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ssel vannak ell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tva. Ebb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l az id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szakb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mind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ssze 12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da-DK"/>
        </w:rPr>
        <w:t>r tal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lhat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az orsz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gban, ennek a fele itt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rben tal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lhat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, ami m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szett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neti szempontb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nagy jelent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</w:t>
      </w:r>
      <w:r>
        <w:rPr>
          <w:rStyle w:val="Hyperlink.2"/>
          <w:rtl w:val="0"/>
        </w:rPr>
        <w:t>ű</w:t>
      </w:r>
      <w:r>
        <w:rPr>
          <w:rStyle w:val="Hyperlink.2"/>
          <w:rtl w:val="0"/>
          <w:lang w:val="ru-RU"/>
        </w:rPr>
        <w:t>!</w:t>
      </w:r>
    </w:p>
    <w:p>
      <w:pPr>
        <w:pStyle w:val="Normal.0"/>
        <w:spacing w:before="100" w:after="100" w:line="240" w:lineRule="auto"/>
        <w:jc w:val="both"/>
        <w:rPr>
          <w:rStyle w:val="Hyperlink.3"/>
        </w:rPr>
      </w:pPr>
      <w:r>
        <w:rPr>
          <w:rStyle w:val="Hyperlink.3"/>
          <w:rtl w:val="0"/>
        </w:rPr>
        <w:t>1.)</w:t>
      </w:r>
      <w:r>
        <w:rPr>
          <w:rStyle w:val="Hyperlink.2"/>
          <w:rtl w:val="0"/>
        </w:rPr>
        <w:t xml:space="preserve"> </w:t>
      </w:r>
      <w:r>
        <w:rPr>
          <w:rStyle w:val="Hyperlink.3"/>
          <w:rtl w:val="0"/>
        </w:rPr>
        <w:t>Szent P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l olt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r (Misszi</w:t>
      </w:r>
      <w:r>
        <w:rPr>
          <w:rStyle w:val="Hyperlink.3"/>
          <w:rtl w:val="0"/>
          <w:lang w:val="es-ES_tradnl"/>
        </w:rPr>
        <w:t>ó</w:t>
      </w:r>
      <w:r>
        <w:rPr>
          <w:rStyle w:val="Hyperlink.3"/>
          <w:rtl w:val="0"/>
        </w:rPr>
        <w:t>s k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polna):</w:t>
      </w:r>
    </w:p>
    <w:p>
      <w:pPr>
        <w:pStyle w:val="Normal.0"/>
        <w:spacing w:before="100" w:after="100" w:line="240" w:lineRule="auto"/>
        <w:jc w:val="both"/>
        <w:rPr>
          <w:rStyle w:val="None"/>
          <w:rFonts w:ascii="Georgia" w:cs="Georgia" w:hAnsi="Georgia" w:eastAsia="Georgia"/>
          <w:sz w:val="24"/>
          <w:szCs w:val="24"/>
        </w:rPr>
      </w:pPr>
      <w:r>
        <w:rPr>
          <w:rStyle w:val="Hyperlink.2"/>
          <w:rtl w:val="0"/>
        </w:rPr>
        <w:t>Megrendel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je a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ri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 tisztje: Sibrik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l.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 a kapit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 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d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szentj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t, Szent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da-DK"/>
        </w:rPr>
        <w:t xml:space="preserve">lt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zolja, Sibrik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l maga is katona, mint Saul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feln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sv-SE"/>
        </w:rPr>
        <w:t>tt kor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rt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t, mint ahogy Szent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l a damaszkuszi 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ton. Saul a kereszt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nyek 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ld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re indult, amikor az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gb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da-DK"/>
        </w:rPr>
        <w:t>l er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 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vetkezt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vakon bukott le a lov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l, mik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zben sz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zat hallatszik az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gb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pt-PT"/>
        </w:rPr>
        <w:t>l: (Saul, Saul quid me persequeris = Saul, Saul, mi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rt 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ld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  <w:lang w:val="zh-TW" w:eastAsia="zh-TW"/>
        </w:rPr>
        <w:t xml:space="preserve">l engem?). </w:t>
      </w:r>
      <w:r>
        <w:rPr>
          <w:rStyle w:val="None"/>
          <w:rFonts w:ascii="Georgia" w:hAnsi="Georgia"/>
          <w:sz w:val="24"/>
          <w:szCs w:val="24"/>
          <w:rtl w:val="0"/>
        </w:rPr>
        <w:t>Saul mag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ba fordult, majd megt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rt 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  <w:lang w:val="es-ES_tradnl"/>
        </w:rPr>
        <w:t>s tan</w:t>
      </w:r>
      <w:r>
        <w:rPr>
          <w:rStyle w:val="None"/>
          <w:rFonts w:ascii="Georgia" w:hAnsi="Georgia" w:hint="default"/>
          <w:sz w:val="24"/>
          <w:szCs w:val="24"/>
          <w:rtl w:val="0"/>
        </w:rPr>
        <w:t>í</w:t>
      </w:r>
      <w:r>
        <w:rPr>
          <w:rStyle w:val="None"/>
          <w:rFonts w:ascii="Georgia" w:hAnsi="Georgia"/>
          <w:sz w:val="24"/>
          <w:szCs w:val="24"/>
          <w:rtl w:val="0"/>
        </w:rPr>
        <w:t>tv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nny</w:t>
      </w:r>
      <w:r>
        <w:rPr>
          <w:rStyle w:val="None"/>
          <w:rFonts w:ascii="Georgia" w:hAnsi="Georgia" w:hint="default"/>
          <w:sz w:val="24"/>
          <w:szCs w:val="24"/>
          <w:rtl w:val="0"/>
        </w:rPr>
        <w:t xml:space="preserve">á </w:t>
      </w:r>
      <w:r>
        <w:rPr>
          <w:rStyle w:val="None"/>
          <w:rFonts w:ascii="Georgia" w:hAnsi="Georgia"/>
          <w:sz w:val="24"/>
          <w:szCs w:val="24"/>
          <w:rtl w:val="0"/>
        </w:rPr>
        <w:t>v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lt. Ez a P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lfordul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s, </w:t>
      </w:r>
      <w:r>
        <w:rPr>
          <w:rStyle w:val="None"/>
          <w:rFonts w:ascii="Georgia" w:hAnsi="Georgia" w:hint="default"/>
          <w:sz w:val="24"/>
          <w:szCs w:val="24"/>
          <w:rtl w:val="0"/>
        </w:rPr>
        <w:t>„</w:t>
      </w:r>
      <w:r>
        <w:rPr>
          <w:rStyle w:val="None"/>
          <w:rFonts w:ascii="Georgia" w:hAnsi="Georgia"/>
          <w:sz w:val="24"/>
          <w:szCs w:val="24"/>
          <w:rtl w:val="0"/>
          <w:lang w:val="pt-PT"/>
        </w:rPr>
        <w:t>(Saul voltam, de P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  <w:lang w:val="it-IT"/>
        </w:rPr>
        <w:t>l lettem)</w:t>
      </w:r>
      <w:r>
        <w:rPr>
          <w:rStyle w:val="None"/>
          <w:rFonts w:ascii="Georgia" w:hAnsi="Georgia" w:hint="default"/>
          <w:sz w:val="24"/>
          <w:szCs w:val="24"/>
          <w:rtl w:val="0"/>
        </w:rPr>
        <w:t>” í</w:t>
      </w:r>
      <w:r>
        <w:rPr>
          <w:rStyle w:val="None"/>
          <w:rFonts w:ascii="Georgia" w:hAnsi="Georgia"/>
          <w:sz w:val="24"/>
          <w:szCs w:val="24"/>
          <w:rtl w:val="0"/>
        </w:rPr>
        <w:t>gy v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lhatott apostoll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>, majd v</w:t>
      </w:r>
      <w:r>
        <w:rPr>
          <w:rStyle w:val="None"/>
          <w:rFonts w:ascii="Georgia" w:hAnsi="Georgia" w:hint="default"/>
          <w:sz w:val="24"/>
          <w:szCs w:val="24"/>
          <w:rtl w:val="0"/>
          <w:lang w:val="fr-FR"/>
        </w:rPr>
        <w:t>é</w:t>
      </w:r>
      <w:r>
        <w:rPr>
          <w:rStyle w:val="None"/>
          <w:rFonts w:ascii="Georgia" w:hAnsi="Georgia"/>
          <w:sz w:val="24"/>
          <w:szCs w:val="24"/>
          <w:rtl w:val="0"/>
        </w:rPr>
        <w:t>rtan</w:t>
      </w:r>
      <w:r>
        <w:rPr>
          <w:rStyle w:val="None"/>
          <w:rFonts w:ascii="Georgia" w:hAnsi="Georgia" w:hint="default"/>
          <w:sz w:val="24"/>
          <w:szCs w:val="24"/>
          <w:rtl w:val="0"/>
        </w:rPr>
        <w:t>ú</w:t>
      </w:r>
      <w:r>
        <w:rPr>
          <w:rStyle w:val="None"/>
          <w:rFonts w:ascii="Georgia" w:hAnsi="Georgia"/>
          <w:sz w:val="24"/>
          <w:szCs w:val="24"/>
          <w:rtl w:val="0"/>
        </w:rPr>
        <w:t>v</w:t>
      </w:r>
      <w:r>
        <w:rPr>
          <w:rStyle w:val="None"/>
          <w:rFonts w:ascii="Georgia" w:hAnsi="Georgia" w:hint="default"/>
          <w:sz w:val="24"/>
          <w:szCs w:val="24"/>
          <w:rtl w:val="0"/>
        </w:rPr>
        <w:t>á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. </w:t>
      </w:r>
      <w:r>
        <w:rPr>
          <w:rStyle w:val="Hyperlink.2"/>
          <w:rtl w:val="0"/>
        </w:rPr>
        <w:t>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nl-NL"/>
        </w:rPr>
        <w:t>p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tter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ben Damaszkusz helyett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fr-FR"/>
        </w:rPr>
        <w:t>r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fr-FR"/>
        </w:rPr>
        <w:t>t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thatjuk.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oldalr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Szent 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ter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Szent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 apostol szobrai. Az oromzati festm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nyen a lovas Szent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szl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a turb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s-ES_tradnl"/>
        </w:rPr>
        <w:t>nos pog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nyra s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jt le. Az oromzat cs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cs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 a kis 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e-DE"/>
        </w:rPr>
        <w:t>zussal.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3"/>
        </w:rPr>
      </w:pPr>
      <w:r>
        <w:rPr>
          <w:rStyle w:val="Hyperlink.3"/>
          <w:rtl w:val="0"/>
        </w:rPr>
        <w:t>2.)</w:t>
      </w:r>
      <w:r>
        <w:rPr>
          <w:rStyle w:val="Hyperlink.2"/>
          <w:rtl w:val="0"/>
        </w:rPr>
        <w:t xml:space="preserve"> </w:t>
      </w:r>
      <w:r>
        <w:rPr>
          <w:rStyle w:val="Hyperlink.3"/>
          <w:rtl w:val="0"/>
        </w:rPr>
        <w:t>Szent Roz</w:t>
      </w:r>
      <w:r>
        <w:rPr>
          <w:rStyle w:val="Hyperlink.3"/>
          <w:rtl w:val="0"/>
        </w:rPr>
        <w:t>á</w:t>
      </w:r>
      <w:r>
        <w:rPr>
          <w:rStyle w:val="Hyperlink.3"/>
          <w:rtl w:val="0"/>
          <w:lang w:val="it-IT"/>
        </w:rPr>
        <w:t>lia olt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r</w:t>
      </w:r>
      <w:r>
        <w:rPr>
          <w:rStyle w:val="Hyperlink.2"/>
          <w:rtl w:val="0"/>
        </w:rPr>
        <w:t xml:space="preserve"> </w:t>
      </w:r>
      <w:r>
        <w:rPr>
          <w:rStyle w:val="Hyperlink.3"/>
          <w:rtl w:val="0"/>
        </w:rPr>
        <w:t>(1641)</w:t>
      </w:r>
      <w:r>
        <w:rPr>
          <w:rStyle w:val="Hyperlink.2"/>
          <w:rtl w:val="0"/>
        </w:rPr>
        <w:t xml:space="preserve"> </w:t>
      </w:r>
      <w:r>
        <w:rPr>
          <w:rStyle w:val="Hyperlink.3"/>
          <w:rtl w:val="0"/>
        </w:rPr>
        <w:t>Ő</w:t>
      </w:r>
      <w:r>
        <w:rPr>
          <w:rStyle w:val="Hyperlink.3"/>
          <w:rtl w:val="0"/>
        </w:rPr>
        <w:t>rangyalok k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poln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ja: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Szent Roz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lia megdics</w:t>
      </w:r>
      <w:r>
        <w:rPr>
          <w:rStyle w:val="Hyperlink.2"/>
          <w:rtl w:val="0"/>
        </w:rPr>
        <w:t>őü</w:t>
      </w:r>
      <w:r>
        <w:rPr>
          <w:rStyle w:val="Hyperlink.2"/>
          <w:rtl w:val="0"/>
        </w:rPr>
        <w:t>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zolja, adom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nyoz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  <w:lang w:val="it-IT"/>
        </w:rPr>
        <w:t>ja Beccaria Virgilio, a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ros egyik leggazdagabb olasz keresked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je. A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pen tov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bbi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pestis szent: 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kus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Sebesty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n. Fel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 xml:space="preserve">l szalagon: </w:t>
      </w:r>
      <w:r>
        <w:rPr>
          <w:rStyle w:val="Hyperlink.2"/>
          <w:rtl w:val="0"/>
        </w:rPr>
        <w:t>„</w:t>
      </w:r>
      <w:r>
        <w:rPr>
          <w:rStyle w:val="Hyperlink.2"/>
          <w:rtl w:val="0"/>
          <w:lang w:val="it-IT"/>
        </w:rPr>
        <w:t>Veni Rosalia sponsa Christi, veni coronaberis</w:t>
      </w:r>
      <w:r>
        <w:rPr>
          <w:rStyle w:val="Hyperlink.2"/>
          <w:rtl w:val="0"/>
        </w:rPr>
        <w:t>”</w:t>
      </w:r>
      <w:r>
        <w:rPr>
          <w:rStyle w:val="Hyperlink.2"/>
          <w:rtl w:val="0"/>
        </w:rPr>
        <w:t>(J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jj Roz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lia, Krisztus jegyese, hogy megkoron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ztass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l!). A posztamensen Szent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 é</w:t>
      </w:r>
      <w:r>
        <w:rPr>
          <w:rStyle w:val="Hyperlink.2"/>
          <w:rtl w:val="0"/>
        </w:rPr>
        <w:t>s Szent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sv-SE"/>
        </w:rPr>
        <w:t>rk evang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list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szobrai, az oromzati festm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nyen Keresztel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Szent J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s-ES_tradnl"/>
        </w:rPr>
        <w:t>nos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Luk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cs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J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pt-PT"/>
        </w:rPr>
        <w:t>nos evang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list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tt.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3"/>
        </w:rPr>
      </w:pPr>
      <w:r>
        <w:rPr>
          <w:rStyle w:val="Hyperlink.3"/>
          <w:rtl w:val="0"/>
        </w:rPr>
        <w:t>3.)</w:t>
      </w:r>
      <w:r>
        <w:rPr>
          <w:rStyle w:val="Hyperlink.2"/>
          <w:rtl w:val="0"/>
        </w:rPr>
        <w:t xml:space="preserve"> </w:t>
      </w:r>
      <w:r>
        <w:rPr>
          <w:rStyle w:val="Hyperlink.3"/>
          <w:rtl w:val="0"/>
        </w:rPr>
        <w:t>Szent Gy</w:t>
      </w:r>
      <w:r>
        <w:rPr>
          <w:rStyle w:val="Hyperlink.3"/>
          <w:rtl w:val="0"/>
          <w:lang w:val="sv-SE"/>
        </w:rPr>
        <w:t>ö</w:t>
      </w:r>
      <w:r>
        <w:rPr>
          <w:rStyle w:val="Hyperlink.3"/>
          <w:rtl w:val="0"/>
        </w:rPr>
        <w:t>rgy olt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r (V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rtan</w:t>
      </w:r>
      <w:r>
        <w:rPr>
          <w:rStyle w:val="Hyperlink.3"/>
          <w:rtl w:val="0"/>
        </w:rPr>
        <w:t>ú</w:t>
      </w:r>
      <w:r>
        <w:rPr>
          <w:rStyle w:val="Hyperlink.3"/>
          <w:rtl w:val="0"/>
        </w:rPr>
        <w:t>k k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poln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ja):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Az adom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nyoz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Leonics Gy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rgy volt 1656-ban, aki a 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kellenes harcok seg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szentj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nek tisztelet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re, a feh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a-DK"/>
        </w:rPr>
        <w:t xml:space="preserve">r lovon 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Szent Gy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rgynek (katonaszent, aki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rt</w:t>
      </w:r>
      <w:r>
        <w:rPr>
          <w:rStyle w:val="Hyperlink.2"/>
          <w:rtl w:val="0"/>
        </w:rPr>
        <w:t>í</w:t>
      </w:r>
      <w:r>
        <w:rPr>
          <w:rStyle w:val="Hyperlink.2"/>
          <w:rtl w:val="0"/>
          <w:lang w:val="de-DE"/>
        </w:rPr>
        <w:t>rhal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de-DE"/>
        </w:rPr>
        <w:t xml:space="preserve">lt halt)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ttetett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rt. Az oromk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pen a Szenth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roms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g, balr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Szent Borb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la, jobbr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Alexandriai Szent Katalin szobrai.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3"/>
          <w:rtl w:val="0"/>
        </w:rPr>
        <w:t>4.)</w:t>
      </w:r>
      <w:r>
        <w:rPr>
          <w:rStyle w:val="Hyperlink.2"/>
          <w:rtl w:val="0"/>
        </w:rPr>
        <w:t xml:space="preserve"> </w:t>
      </w:r>
      <w:r>
        <w:rPr>
          <w:rStyle w:val="Hyperlink.3"/>
          <w:rtl w:val="0"/>
        </w:rPr>
        <w:t>Gy</w:t>
      </w:r>
      <w:r>
        <w:rPr>
          <w:rStyle w:val="Hyperlink.3"/>
          <w:rtl w:val="0"/>
        </w:rPr>
        <w:t>ő</w:t>
      </w:r>
      <w:r>
        <w:rPr>
          <w:rStyle w:val="Hyperlink.3"/>
          <w:rtl w:val="0"/>
        </w:rPr>
        <w:t>zelmes M</w:t>
      </w:r>
      <w:r>
        <w:rPr>
          <w:rStyle w:val="Hyperlink.3"/>
          <w:rtl w:val="0"/>
        </w:rPr>
        <w:t>á</w:t>
      </w:r>
      <w:r>
        <w:rPr>
          <w:rStyle w:val="Hyperlink.3"/>
          <w:rtl w:val="0"/>
          <w:lang w:val="it-IT"/>
        </w:rPr>
        <w:t>ria olt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r</w:t>
      </w:r>
      <w:r>
        <w:rPr>
          <w:rStyle w:val="Hyperlink.2"/>
          <w:rtl w:val="0"/>
        </w:rPr>
        <w:t xml:space="preserve"> (</w:t>
      </w:r>
      <w:r>
        <w:rPr>
          <w:rStyle w:val="Hyperlink.3"/>
          <w:rtl w:val="0"/>
        </w:rPr>
        <w:t>Megv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lt</w:t>
      </w:r>
      <w:r>
        <w:rPr>
          <w:rStyle w:val="Hyperlink.3"/>
          <w:rtl w:val="0"/>
        </w:rPr>
        <w:t xml:space="preserve">ó </w:t>
      </w:r>
      <w:r>
        <w:rPr>
          <w:rStyle w:val="Hyperlink.3"/>
          <w:rtl w:val="0"/>
        </w:rPr>
        <w:t>k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polna)</w:t>
      </w:r>
      <w:r>
        <w:rPr>
          <w:rStyle w:val="Hyperlink.2"/>
          <w:rtl w:val="0"/>
        </w:rPr>
        <w:t xml:space="preserve"> „</w:t>
      </w:r>
      <w:r>
        <w:rPr>
          <w:rStyle w:val="Hyperlink.3"/>
          <w:rtl w:val="0"/>
        </w:rPr>
        <w:t>Patrona Militum</w:t>
      </w:r>
      <w:r>
        <w:rPr>
          <w:rStyle w:val="Hyperlink.2"/>
          <w:rtl w:val="0"/>
        </w:rPr>
        <w:t>”</w:t>
      </w:r>
      <w:r>
        <w:rPr>
          <w:rStyle w:val="Hyperlink.2"/>
          <w:rtl w:val="0"/>
        </w:rPr>
        <w:t>: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4"/>
        </w:rPr>
      </w:pP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 a 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met hely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en-US"/>
        </w:rPr>
        <w:t>ge a 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 felett aratott lepant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i tengeri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zelem (1571) eml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re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ttatta 1642-ben.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pen Sz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z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 a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zelmet szimboliz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lma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ggal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gyermek J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zussal. A szalagon a fel</w:t>
      </w:r>
      <w:r>
        <w:rPr>
          <w:rStyle w:val="Hyperlink.2"/>
          <w:rtl w:val="0"/>
        </w:rPr>
        <w:t>í</w:t>
      </w:r>
      <w:r>
        <w:rPr>
          <w:rStyle w:val="Hyperlink.2"/>
          <w:rtl w:val="0"/>
          <w:lang w:val="en-US"/>
        </w:rPr>
        <w:t>rat:</w:t>
      </w:r>
      <w:r>
        <w:rPr>
          <w:rStyle w:val="Hyperlink.2"/>
          <w:rtl w:val="0"/>
        </w:rPr>
        <w:t xml:space="preserve">„ </w:t>
      </w:r>
      <w:r>
        <w:rPr>
          <w:rStyle w:val="Hyperlink.2"/>
          <w:rtl w:val="0"/>
          <w:lang w:val="it-IT"/>
        </w:rPr>
        <w:t>Patrona Militum Tutela Praesidii</w:t>
      </w:r>
      <w:r>
        <w:rPr>
          <w:rStyle w:val="Hyperlink.2"/>
          <w:rtl w:val="0"/>
        </w:rPr>
        <w:t xml:space="preserve">” </w:t>
      </w:r>
      <w:r>
        <w:rPr>
          <w:rStyle w:val="Hyperlink.2"/>
          <w:rtl w:val="0"/>
        </w:rPr>
        <w:t>(katon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ja, 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d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 oltalma). Az oromzat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ria a felh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n, az 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rben a pamplonai er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 xml:space="preserve">d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Szent Ign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c im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dkozik.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toldalt Szent M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r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Szent Don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 katona szentek, a cs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cson Szent Mih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ly arkangyal szobra, aki</w:t>
      </w:r>
      <w:r>
        <w:rPr>
          <w:rStyle w:val="None"/>
          <w:rFonts w:ascii="Georgia" w:hAnsi="Georgia"/>
          <w:sz w:val="24"/>
          <w:szCs w:val="24"/>
          <w:rtl w:val="0"/>
        </w:rPr>
        <w:t xml:space="preserve"> egyike a 7 </w:t>
      </w:r>
      <w:r>
        <w:rPr>
          <w:rStyle w:val="Hyperlink.4"/>
        </w:rPr>
        <w:fldChar w:fldCharType="begin" w:fldLock="0"/>
      </w:r>
      <w:r>
        <w:rPr>
          <w:rStyle w:val="Hyperlink.4"/>
        </w:rPr>
        <w:instrText xml:space="preserve"> HYPERLINK "http://hu.wikipedia.org/wiki/Arkangyal"</w:instrText>
      </w:r>
      <w:r>
        <w:rPr>
          <w:rStyle w:val="Hyperlink.4"/>
        </w:rPr>
        <w:fldChar w:fldCharType="separate" w:fldLock="0"/>
      </w:r>
      <w:r>
        <w:rPr>
          <w:rStyle w:val="Hyperlink.4"/>
          <w:rtl w:val="0"/>
        </w:rPr>
        <w:t>arkangyalnak</w:t>
      </w:r>
      <w:r>
        <w:rPr/>
        <w:fldChar w:fldCharType="end" w:fldLock="0"/>
      </w:r>
      <w:r>
        <w:rPr>
          <w:rStyle w:val="Hyperlink.4"/>
          <w:rtl w:val="0"/>
        </w:rPr>
        <w:t xml:space="preserve"> (f</w:t>
      </w:r>
      <w:r>
        <w:rPr>
          <w:rStyle w:val="Hyperlink.4"/>
          <w:rtl w:val="0"/>
        </w:rPr>
        <w:t>ő</w:t>
      </w:r>
      <w:r>
        <w:rPr>
          <w:rStyle w:val="Hyperlink.4"/>
          <w:rtl w:val="0"/>
        </w:rPr>
        <w:t>angyalnak), jelk</w:t>
      </w:r>
      <w:r>
        <w:rPr>
          <w:rStyle w:val="Hyperlink.4"/>
          <w:rtl w:val="0"/>
          <w:lang w:val="fr-FR"/>
        </w:rPr>
        <w:t>é</w:t>
      </w:r>
      <w:r>
        <w:rPr>
          <w:rStyle w:val="Hyperlink.4"/>
          <w:rtl w:val="0"/>
        </w:rPr>
        <w:t>pe hatalmas kardja, mellyel legy</w:t>
      </w:r>
      <w:r>
        <w:rPr>
          <w:rStyle w:val="Hyperlink.4"/>
          <w:rtl w:val="0"/>
        </w:rPr>
        <w:t>ő</w:t>
      </w:r>
      <w:r>
        <w:rPr>
          <w:rStyle w:val="Hyperlink.4"/>
          <w:rtl w:val="0"/>
        </w:rPr>
        <w:t>zi a gonoszt/s</w:t>
      </w:r>
      <w:r>
        <w:rPr>
          <w:rStyle w:val="Hyperlink.4"/>
          <w:rtl w:val="0"/>
        </w:rPr>
        <w:t>á</w:t>
      </w:r>
      <w:r>
        <w:rPr>
          <w:rStyle w:val="Hyperlink.4"/>
          <w:rtl w:val="0"/>
        </w:rPr>
        <w:t>t</w:t>
      </w:r>
      <w:r>
        <w:rPr>
          <w:rStyle w:val="Hyperlink.4"/>
          <w:rtl w:val="0"/>
        </w:rPr>
        <w:t>á</w:t>
      </w:r>
      <w:r>
        <w:rPr>
          <w:rStyle w:val="Hyperlink.4"/>
          <w:rtl w:val="0"/>
          <w:lang w:val="pt-PT"/>
        </w:rPr>
        <w:t>nt. Neve a h</w:t>
      </w:r>
      <w:r>
        <w:rPr>
          <w:rStyle w:val="Hyperlink.4"/>
          <w:rtl w:val="0"/>
          <w:lang w:val="fr-FR"/>
        </w:rPr>
        <w:t>é</w:t>
      </w:r>
      <w:r>
        <w:rPr>
          <w:rStyle w:val="Hyperlink.4"/>
          <w:rtl w:val="0"/>
        </w:rPr>
        <w:t xml:space="preserve">ber </w:t>
      </w:r>
      <w:r>
        <w:rPr>
          <w:rStyle w:val="Hyperlink.4"/>
          <w:rtl w:val="0"/>
        </w:rPr>
        <w:t>„</w:t>
      </w:r>
      <w:r>
        <w:rPr>
          <w:rStyle w:val="Hyperlink.4"/>
          <w:rtl w:val="0"/>
        </w:rPr>
        <w:t>mi k</w:t>
      </w:r>
      <w:r>
        <w:rPr>
          <w:rStyle w:val="Hyperlink.4"/>
          <w:rtl w:val="0"/>
          <w:lang w:val="pt-PT"/>
        </w:rPr>
        <w:t>á é</w:t>
      </w:r>
      <w:r>
        <w:rPr>
          <w:rStyle w:val="Hyperlink.4"/>
          <w:rtl w:val="0"/>
        </w:rPr>
        <w:t>l</w:t>
      </w:r>
      <w:r>
        <w:rPr>
          <w:rStyle w:val="Hyperlink.4"/>
          <w:rtl w:val="0"/>
        </w:rPr>
        <w:t xml:space="preserve">” </w:t>
      </w:r>
      <w:r>
        <w:rPr>
          <w:rStyle w:val="Hyperlink.4"/>
          <w:rtl w:val="0"/>
        </w:rPr>
        <w:t>jelent</w:t>
      </w:r>
      <w:r>
        <w:rPr>
          <w:rStyle w:val="Hyperlink.4"/>
          <w:rtl w:val="0"/>
          <w:lang w:val="fr-FR"/>
        </w:rPr>
        <w:t>é</w:t>
      </w:r>
      <w:r>
        <w:rPr>
          <w:rStyle w:val="Hyperlink.4"/>
          <w:rtl w:val="0"/>
          <w:lang w:val="it-IT"/>
        </w:rPr>
        <w:t xml:space="preserve">se: </w:t>
      </w:r>
      <w:r>
        <w:rPr>
          <w:rStyle w:val="Hyperlink.4"/>
          <w:rtl w:val="0"/>
        </w:rPr>
        <w:t>„</w:t>
      </w:r>
      <w:r>
        <w:rPr>
          <w:rStyle w:val="Hyperlink.4"/>
          <w:rtl w:val="0"/>
        </w:rPr>
        <w:t>Ki olyan, mint az Isten?</w:t>
      </w:r>
      <w:r>
        <w:rPr>
          <w:rStyle w:val="Hyperlink.4"/>
          <w:rtl w:val="0"/>
        </w:rPr>
        <w:t>”</w:t>
      </w:r>
      <w:r>
        <w:rPr>
          <w:rStyle w:val="Hyperlink.4"/>
          <w:rtl w:val="0"/>
        </w:rPr>
        <w:t>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3"/>
        </w:rPr>
      </w:pPr>
      <w:r>
        <w:rPr>
          <w:rStyle w:val="Hyperlink.3"/>
          <w:rtl w:val="0"/>
        </w:rPr>
        <w:t>Magyar Szentek olt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ra</w:t>
      </w:r>
      <w:r>
        <w:rPr>
          <w:rStyle w:val="Hyperlink.2"/>
          <w:rtl w:val="0"/>
        </w:rPr>
        <w:t xml:space="preserve"> (</w:t>
      </w:r>
      <w:r>
        <w:rPr>
          <w:rStyle w:val="Hyperlink.3"/>
          <w:rtl w:val="0"/>
        </w:rPr>
        <w:t>Szent Benedek k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polna):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  <w:lang w:val="it-IT"/>
        </w:rPr>
        <w:t>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t </w:t>
      </w:r>
      <w:r>
        <w:rPr>
          <w:rStyle w:val="Hyperlink.3"/>
          <w:rtl w:val="0"/>
        </w:rPr>
        <w:t>P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chy Ferenc</w:t>
      </w:r>
      <w:r>
        <w:rPr>
          <w:rStyle w:val="Hyperlink.2"/>
          <w:rtl w:val="0"/>
        </w:rPr>
        <w:t xml:space="preserve"> emeltette 1642-ben.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Szent Gell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rt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Adalbert 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sp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k, akik ov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lis pajzzsal fogj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fel a 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 nyilait, jobbra Szent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szl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t, Szent Imr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t, jobbra fent Szent Istv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korona felaj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fr-FR"/>
        </w:rPr>
        <w:t>t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thatjuk.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 mellett balra Nagy Szent Gergely jobbra Szent Ambrus egyh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zaty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 szobra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ll, az oromzat festm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Szent Mih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ly angyal s</w:t>
      </w:r>
      <w:r>
        <w:rPr>
          <w:rStyle w:val="Hyperlink.2"/>
          <w:rtl w:val="0"/>
        </w:rPr>
        <w:t>ú</w:t>
      </w:r>
      <w:r>
        <w:rPr>
          <w:rStyle w:val="Hyperlink.2"/>
          <w:rtl w:val="0"/>
          <w:lang w:val="fr-FR"/>
        </w:rPr>
        <w:t>jt le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ngpallos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val a 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nra, az el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rben t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r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k, a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 cs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cs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Szent Ign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it-IT"/>
        </w:rPr>
        <w:t>c, a volut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kon balra Szent Jeromos jobbra Szent 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goston aranyozott szobra.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sz w:val="24"/>
          <w:szCs w:val="24"/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3"/>
          <w:rtl w:val="0"/>
        </w:rPr>
        <w:t>5.)</w:t>
      </w:r>
      <w:r>
        <w:rPr>
          <w:rStyle w:val="Hyperlink.2"/>
          <w:rtl w:val="0"/>
        </w:rPr>
        <w:t xml:space="preserve"> </w:t>
      </w:r>
      <w:r>
        <w:rPr>
          <w:rStyle w:val="Hyperlink.3"/>
          <w:rtl w:val="0"/>
        </w:rPr>
        <w:t>Szent Istv</w:t>
      </w:r>
      <w:r>
        <w:rPr>
          <w:rStyle w:val="Hyperlink.3"/>
          <w:rtl w:val="0"/>
        </w:rPr>
        <w:t>á</w:t>
      </w:r>
      <w:r>
        <w:rPr>
          <w:rStyle w:val="Hyperlink.3"/>
          <w:rtl w:val="0"/>
          <w:lang w:val="it-IT"/>
        </w:rPr>
        <w:t>n olt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r (1802) Nagyasszonyunk k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polna:</w:t>
      </w:r>
      <w:r>
        <w:rPr>
          <w:rStyle w:val="Hyperlink.2"/>
          <w:rtl w:val="0"/>
        </w:rPr>
        <w:t xml:space="preserve"> </w:t>
      </w:r>
      <w:r>
        <w:rPr>
          <w:rStyle w:val="Hyperlink.3"/>
          <w:rtl w:val="0"/>
        </w:rPr>
        <w:t>Szent Istv</w:t>
      </w:r>
      <w:r>
        <w:rPr>
          <w:rStyle w:val="Hyperlink.3"/>
          <w:rtl w:val="0"/>
        </w:rPr>
        <w:t>á</w:t>
      </w:r>
      <w:r>
        <w:rPr>
          <w:rStyle w:val="Hyperlink.3"/>
          <w:rtl w:val="0"/>
          <w:lang w:val="it-IT"/>
        </w:rPr>
        <w:t>n olt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r:</w:t>
      </w:r>
      <w:r>
        <w:rPr>
          <w:rStyle w:val="Hyperlink.2"/>
          <w:rtl w:val="0"/>
        </w:rPr>
        <w:t xml:space="preserve"> 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Ez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 eredetileg Pannonhalm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ra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lt. Az 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da-DK"/>
        </w:rPr>
        <w:t>r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zep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Szent Istv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 korona-felaj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sa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. Fel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a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nyon 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briel arkangyal 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rdel.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one"/>
          <w:rFonts w:ascii="Georgia" w:hAnsi="Georgia"/>
          <w:b w:val="1"/>
          <w:bCs w:val="1"/>
          <w:outline w:val="0"/>
          <w:color w:val="000000"/>
          <w:sz w:val="24"/>
          <w:szCs w:val="24"/>
          <w:u w:val="single" w:color="000000"/>
          <w:rtl w:val="0"/>
          <w14:textFill>
            <w14:solidFill>
              <w14:srgbClr w14:val="000000"/>
            </w14:solidFill>
          </w14:textFill>
        </w:rPr>
        <w:t>Az orgona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val="single"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 rokok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orgonaszekr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nyzat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nak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zep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  <w:lang w:val="da-DK"/>
        </w:rPr>
        <w:t>n harson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angyal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felh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nl-NL"/>
        </w:rPr>
        <w:t>kkel, zen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putt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k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tt. Balra a h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de-DE"/>
        </w:rPr>
        <w:t>rf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D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vid kir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ly, jobbra Szent Cec</w:t>
      </w:r>
      <w:r>
        <w:rPr>
          <w:rStyle w:val="Hyperlink.2"/>
          <w:rtl w:val="0"/>
        </w:rPr>
        <w:t>í</w:t>
      </w:r>
      <w:r>
        <w:rPr>
          <w:rStyle w:val="Hyperlink.2"/>
          <w:rtl w:val="0"/>
          <w:lang w:val="it-IT"/>
        </w:rPr>
        <w:t>lia 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rtan</w:t>
      </w:r>
      <w:r>
        <w:rPr>
          <w:rStyle w:val="Hyperlink.2"/>
          <w:rtl w:val="0"/>
        </w:rPr>
        <w:t xml:space="preserve">ú </w:t>
      </w:r>
      <w:r>
        <w:rPr>
          <w:rStyle w:val="Hyperlink.2"/>
          <w:rtl w:val="0"/>
        </w:rPr>
        <w:t>szobra. A szekr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 m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szi farag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fr-FR"/>
        </w:rPr>
        <w:t>sait Ludwig Gode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tette 1757-ben. 1905-ben a barokk szekr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nybe Rieger Ott</w:t>
      </w:r>
      <w:r>
        <w:rPr>
          <w:rStyle w:val="Hyperlink.2"/>
          <w:rtl w:val="0"/>
          <w:lang w:val="es-ES_tradnl"/>
        </w:rPr>
        <w:t>ó ú</w:t>
      </w:r>
      <w:r>
        <w:rPr>
          <w:rStyle w:val="Hyperlink.2"/>
          <w:rtl w:val="0"/>
        </w:rPr>
        <w:t>j orgon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4"/>
        </w:rPr>
      </w:pPr>
      <w:r>
        <w:rPr>
          <w:rStyle w:val="Hyperlink.2"/>
          <w:rtl w:val="0"/>
        </w:rPr>
        <w:t>Az els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vil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gh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bor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ban elvitt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 a templom 4 harangj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t, a 3,3 tonn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 Szent Benedek val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n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leg nem f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rt ki az ablakon, ez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rt maradhatott meg.</w:t>
      </w:r>
    </w:p>
    <w:p>
      <w:pPr>
        <w:pStyle w:val="Normal.0"/>
        <w:spacing w:after="160" w:line="259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60" w:line="259" w:lineRule="auto"/>
        <w:jc w:val="both"/>
        <w:rPr>
          <w:rStyle w:val="Hyperlink.3"/>
        </w:rPr>
      </w:pPr>
      <w:r>
        <w:rPr>
          <w:rStyle w:val="Hyperlink.3"/>
          <w:rtl w:val="0"/>
        </w:rPr>
        <w:t>A kolostor/rendh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z</w:t>
      </w:r>
    </w:p>
    <w:p>
      <w:pPr>
        <w:pStyle w:val="Normal.0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A rendh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zat 1666-ban Bartolomeo Torre kezdte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teni, melyet fia, Giacomo fejezett be 1667-ben. A rendh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 fel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Sz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ch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nyi Gy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rgy kalocsai majd esztergomi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rsek b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kez</w:t>
      </w:r>
      <w:r>
        <w:rPr>
          <w:rStyle w:val="Hyperlink.2"/>
          <w:rtl w:val="0"/>
        </w:rPr>
        <w:t xml:space="preserve">ű </w:t>
      </w:r>
      <w:r>
        <w:rPr>
          <w:rStyle w:val="Hyperlink.2"/>
          <w:rtl w:val="0"/>
        </w:rPr>
        <w:t>adom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nyai tett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 lehet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, amint erre a kapuzat c</w:t>
      </w:r>
      <w:r>
        <w:rPr>
          <w:rStyle w:val="Hyperlink.2"/>
          <w:rtl w:val="0"/>
        </w:rPr>
        <w:t>í</w:t>
      </w:r>
      <w:r>
        <w:rPr>
          <w:rStyle w:val="Hyperlink.2"/>
          <w:rtl w:val="0"/>
          <w:lang w:val="da-DK"/>
        </w:rPr>
        <w:t xml:space="preserve">mere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felirata utal. A jezsuita rend 1773-as feloszlat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sv-SE"/>
        </w:rPr>
        <w:t>sa ut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n az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letegy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ttes 1802-ben a tan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  <w:lang w:val="nl-NL"/>
        </w:rPr>
        <w:t>rendd</w:t>
      </w:r>
      <w:r>
        <w:rPr>
          <w:rStyle w:val="Hyperlink.2"/>
          <w:rtl w:val="0"/>
        </w:rPr>
        <w:t>é á</w:t>
      </w:r>
      <w:r>
        <w:rPr>
          <w:rStyle w:val="Hyperlink.2"/>
          <w:rtl w:val="0"/>
        </w:rPr>
        <w:t>tszervezett benc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sek tulajdon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 ker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 (Szent Benedek alap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totta 530-ban).</w:t>
      </w:r>
    </w:p>
    <w:p>
      <w:pPr>
        <w:pStyle w:val="Normal.0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240" w:line="259" w:lineRule="auto"/>
        <w:rPr>
          <w:rStyle w:val="Hyperlink.2"/>
        </w:rPr>
      </w:pPr>
      <w:r>
        <w:rPr>
          <w:rStyle w:val="Hyperlink.3"/>
          <w:rtl w:val="0"/>
        </w:rPr>
        <w:t>A kvadrat</w:t>
      </w:r>
      <w:r>
        <w:rPr>
          <w:rStyle w:val="Hyperlink.3"/>
          <w:rtl w:val="0"/>
        </w:rPr>
        <w:t>ú</w:t>
      </w:r>
      <w:r>
        <w:rPr>
          <w:rStyle w:val="Hyperlink.3"/>
          <w:rtl w:val="0"/>
        </w:rPr>
        <w:t>ra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ltal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 minden monostoron bel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 tal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lhat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egy bels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kert, amelybe a kereng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b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l lehet kijutni (kvadratura = n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gysz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g</w:t>
      </w:r>
      <w:r>
        <w:rPr>
          <w:rStyle w:val="Hyperlink.2"/>
          <w:rtl w:val="0"/>
        </w:rPr>
        <w:t xml:space="preserve">ű </w:t>
      </w:r>
      <w:r>
        <w:rPr>
          <w:rStyle w:val="Hyperlink.2"/>
          <w:rtl w:val="0"/>
        </w:rPr>
        <w:t>hely). Gy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rben a rendh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z bels</w:t>
      </w:r>
      <w:r>
        <w:rPr>
          <w:rStyle w:val="Hyperlink.2"/>
          <w:rtl w:val="0"/>
        </w:rPr>
        <w:t xml:space="preserve">ő </w:t>
      </w:r>
      <w:r>
        <w:rPr>
          <w:rStyle w:val="Hyperlink.2"/>
          <w:rtl w:val="0"/>
        </w:rPr>
        <w:t>kertje egy ide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lis "kis sziget", ahol a mindennapok rohan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sa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zepette lehet egy kicsit megpihenni, elm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lkedni (a kert egy kicsit a </w:t>
      </w:r>
      <w:r>
        <w:rPr>
          <w:rStyle w:val="Hyperlink.2"/>
          <w:rtl w:val="0"/>
        </w:rPr>
        <w:t>„</w:t>
      </w:r>
      <w:r>
        <w:rPr>
          <w:rStyle w:val="Hyperlink.2"/>
          <w:rtl w:val="0"/>
        </w:rPr>
        <w:t>Paradicsomot</w:t>
      </w:r>
      <w:r>
        <w:rPr>
          <w:rStyle w:val="Hyperlink.2"/>
          <w:rtl w:val="0"/>
        </w:rPr>
        <w:t xml:space="preserve">” </w:t>
      </w:r>
      <w:r>
        <w:rPr>
          <w:rStyle w:val="Hyperlink.2"/>
          <w:rtl w:val="0"/>
        </w:rPr>
        <w:t>is szimboliz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lja.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  <w:lang w:val="en-US"/>
        </w:rPr>
        <w:t>A benc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sek a beteg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st, az orvosl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st is feladatuknak tekintett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 xml:space="preserve">k, 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gy kertjeikbe gyakran telep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tettek ismert gy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gyn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nyeket, mint pl. Pannonhalm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nl-NL"/>
        </w:rPr>
        <w:t>n levendul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egy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b gy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gyn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nyeket.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3"/>
        </w:rPr>
      </w:pPr>
      <w:r>
        <w:rPr>
          <w:rStyle w:val="Hyperlink.3"/>
          <w:rtl w:val="0"/>
        </w:rPr>
        <w:t>Harangok: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Jelenleg 6+1 harang m</w:t>
      </w:r>
      <w:r>
        <w:rPr>
          <w:rStyle w:val="Hyperlink.2"/>
          <w:rtl w:val="0"/>
        </w:rPr>
        <w:t>ű</w:t>
      </w:r>
      <w:r>
        <w:rPr>
          <w:rStyle w:val="Hyperlink.2"/>
          <w:rtl w:val="0"/>
        </w:rPr>
        <w:t>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dik!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3"/>
        </w:rPr>
      </w:pPr>
      <w:r>
        <w:rPr>
          <w:rStyle w:val="Hyperlink.3"/>
          <w:rtl w:val="0"/>
        </w:rPr>
        <w:t xml:space="preserve">A legnagyobb harang a Szent Benedek, amely 3300 kg-os 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s Gy</w:t>
      </w:r>
      <w:r>
        <w:rPr>
          <w:rStyle w:val="Hyperlink.3"/>
          <w:rtl w:val="0"/>
        </w:rPr>
        <w:t>ő</w:t>
      </w:r>
      <w:r>
        <w:rPr>
          <w:rStyle w:val="Hyperlink.3"/>
          <w:rtl w:val="0"/>
        </w:rPr>
        <w:t>r legnagyobb harangja!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b w:val="1"/>
          <w:bCs w:val="1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Georgia" w:hAnsi="Georgia"/>
          <w:sz w:val="24"/>
          <w:szCs w:val="24"/>
          <w:rtl w:val="0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Szent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harang: a pannonhalmi Szent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tisztelet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lt, 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lya 1900 kg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Georgia" w:hAnsi="Georgia"/>
          <w:sz w:val="24"/>
          <w:szCs w:val="24"/>
          <w:rtl w:val="0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Szent Mih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 harang: Szent Mih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ly f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angyal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 a benc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 szentek tisztelet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lt, 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lya 780 kg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Georgia" w:hAnsi="Georgia"/>
          <w:sz w:val="24"/>
          <w:szCs w:val="24"/>
          <w:rtl w:val="0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Szent Ign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 harang: Loyolai Szent Ign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c tisztelet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tette a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ri 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nkorm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nyzat, 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lya 560 kg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Georgia" w:hAnsi="Georgia"/>
          <w:sz w:val="24"/>
          <w:szCs w:val="24"/>
          <w:rtl w:val="0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Szent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rton harang: a tours-i 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sp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 Szent 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rton tisztelet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lt, 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lya 230 kg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Georgia" w:hAnsi="Georgia"/>
          <w:sz w:val="24"/>
          <w:szCs w:val="24"/>
          <w:rtl w:val="0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Szent Maurus harang: Szent Benedek tan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nak tisztelet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lt, 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lya 170 kg</w:t>
      </w:r>
    </w:p>
    <w:p>
      <w:pPr>
        <w:pStyle w:val="Normal.0"/>
        <w:numPr>
          <w:ilvl w:val="0"/>
          <w:numId w:val="2"/>
        </w:numPr>
        <w:shd w:val="clear" w:color="auto" w:fill="ffffff"/>
        <w:bidi w:val="0"/>
        <w:spacing w:after="0" w:line="240" w:lineRule="auto"/>
        <w:ind w:right="0"/>
        <w:jc w:val="both"/>
        <w:rPr>
          <w:rFonts w:ascii="Georgia" w:hAnsi="Georgia"/>
          <w:sz w:val="24"/>
          <w:szCs w:val="24"/>
          <w:rtl w:val="0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Szent Placidus: Szent Benedek tan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í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tv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nya tisztelet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re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lt, 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ú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lya 100 kg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  <w:lang w:val="pt-PT"/>
        </w:rPr>
        <w:t xml:space="preserve">A 6 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j harang Innsbruckban k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sz</w:t>
      </w:r>
      <w:r>
        <w:rPr>
          <w:rStyle w:val="Hyperlink.2"/>
          <w:rtl w:val="0"/>
        </w:rPr>
        <w:t>ü</w:t>
      </w:r>
      <w:r>
        <w:rPr>
          <w:rStyle w:val="Hyperlink.2"/>
          <w:rtl w:val="0"/>
          <w:lang w:val="da-DK"/>
        </w:rPr>
        <w:t xml:space="preserve">lt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2016. december 7-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n Ferenc p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pa meg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 xml:space="preserve">ldotta </w:t>
      </w:r>
      <w:r>
        <w:rPr>
          <w:rStyle w:val="Hyperlink.2"/>
          <w:rtl w:val="0"/>
        </w:rPr>
        <w:t>ő</w:t>
      </w:r>
      <w:r>
        <w:rPr>
          <w:rStyle w:val="Hyperlink.2"/>
          <w:rtl w:val="0"/>
          <w:lang w:val="nl-NL"/>
        </w:rPr>
        <w:t>ket R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ban! A hi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nyz</w:t>
      </w:r>
      <w:r>
        <w:rPr>
          <w:rStyle w:val="Hyperlink.2"/>
          <w:rtl w:val="0"/>
        </w:rPr>
        <w:t xml:space="preserve">ó </w:t>
      </w:r>
      <w:r>
        <w:rPr>
          <w:rStyle w:val="Hyperlink.2"/>
          <w:rtl w:val="0"/>
        </w:rPr>
        <w:t>4 harangot az I. vh.-ban adt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oda, rekonstru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suk a pannonhalmi lev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 irataib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l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megmaradt harangnyelvekb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l siker</w:t>
      </w:r>
      <w:r>
        <w:rPr>
          <w:rStyle w:val="Hyperlink.2"/>
          <w:rtl w:val="0"/>
        </w:rPr>
        <w:t>ü</w:t>
      </w:r>
      <w:r>
        <w:rPr>
          <w:rStyle w:val="Hyperlink.2"/>
          <w:rtl w:val="0"/>
        </w:rPr>
        <w:t>lt.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3"/>
        </w:rPr>
      </w:pPr>
      <w:r>
        <w:rPr>
          <w:rStyle w:val="Hyperlink.3"/>
          <w:rtl w:val="0"/>
        </w:rPr>
        <w:t>Fel</w:t>
      </w:r>
      <w:r>
        <w:rPr>
          <w:rStyle w:val="Hyperlink.3"/>
          <w:rtl w:val="0"/>
        </w:rPr>
        <w:t>ú</w:t>
      </w:r>
      <w:r>
        <w:rPr>
          <w:rStyle w:val="Hyperlink.3"/>
          <w:rtl w:val="0"/>
        </w:rPr>
        <w:t>j</w:t>
      </w:r>
      <w:r>
        <w:rPr>
          <w:rStyle w:val="Hyperlink.3"/>
          <w:rtl w:val="0"/>
        </w:rPr>
        <w:t>í</w:t>
      </w:r>
      <w:r>
        <w:rPr>
          <w:rStyle w:val="Hyperlink.3"/>
          <w:rtl w:val="0"/>
        </w:rPr>
        <w:t>t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sok: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2"/>
        </w:rPr>
      </w:pPr>
      <w:r>
        <w:rPr>
          <w:rStyle w:val="Hyperlink.2"/>
          <w:rtl w:val="0"/>
        </w:rPr>
        <w:t>2018-ban kezd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d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 xml:space="preserve">tt az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p</w:t>
      </w:r>
      <w:r>
        <w:rPr>
          <w:rStyle w:val="Hyperlink.2"/>
          <w:rtl w:val="0"/>
        </w:rPr>
        <w:t>ü</w:t>
      </w:r>
      <w:r>
        <w:rPr>
          <w:rStyle w:val="Hyperlink.2"/>
          <w:rtl w:val="0"/>
          <w:lang w:val="nl-NL"/>
        </w:rPr>
        <w:t xml:space="preserve">let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s a tornyok fel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sa. A tet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cser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t k</w:t>
      </w:r>
      <w:r>
        <w:rPr>
          <w:rStyle w:val="Hyperlink.2"/>
          <w:rtl w:val="0"/>
          <w:lang w:val="sv-SE"/>
        </w:rPr>
        <w:t>ö</w:t>
      </w:r>
      <w:r>
        <w:rPr>
          <w:rStyle w:val="Hyperlink.2"/>
          <w:rtl w:val="0"/>
        </w:rPr>
        <w:t>vet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en a tet</w:t>
      </w:r>
      <w:r>
        <w:rPr>
          <w:rStyle w:val="Hyperlink.2"/>
          <w:rtl w:val="0"/>
        </w:rPr>
        <w:t>ő</w:t>
      </w:r>
      <w:r>
        <w:rPr>
          <w:rStyle w:val="Hyperlink.2"/>
          <w:rtl w:val="0"/>
        </w:rPr>
        <w:t>t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rben egy kis m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zeumot terveznek, ahonnan l</w:t>
      </w:r>
      <w:r>
        <w:rPr>
          <w:rStyle w:val="Hyperlink.2"/>
          <w:rtl w:val="0"/>
        </w:rPr>
        <w:t>á</w:t>
      </w:r>
      <w:r>
        <w:rPr>
          <w:rStyle w:val="Hyperlink.2"/>
          <w:rtl w:val="0"/>
          <w:lang w:val="en-US"/>
        </w:rPr>
        <w:t>that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 xml:space="preserve">k lesznek a harangok. 4 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v alatt 2021-re korm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nyzati 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mogat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sb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l fel</w:t>
      </w:r>
      <w:r>
        <w:rPr>
          <w:rStyle w:val="Hyperlink.2"/>
          <w:rtl w:val="0"/>
        </w:rPr>
        <w:t>ú</w:t>
      </w:r>
      <w:r>
        <w:rPr>
          <w:rStyle w:val="Hyperlink.2"/>
          <w:rtl w:val="0"/>
        </w:rPr>
        <w:t>j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tj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 a k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poln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kat, a mell</w:t>
      </w:r>
      <w:r>
        <w:rPr>
          <w:rStyle w:val="Hyperlink.2"/>
          <w:rtl w:val="0"/>
          <w:lang w:val="fr-FR"/>
        </w:rPr>
        <w:t>é</w:t>
      </w:r>
      <w:r>
        <w:rPr>
          <w:rStyle w:val="Hyperlink.2"/>
          <w:rtl w:val="0"/>
        </w:rPr>
        <w:t>kolt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rokat, az orgon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t, a padl</w:t>
      </w:r>
      <w:r>
        <w:rPr>
          <w:rStyle w:val="Hyperlink.2"/>
          <w:rtl w:val="0"/>
          <w:lang w:val="es-ES_tradnl"/>
        </w:rPr>
        <w:t>ó</w:t>
      </w:r>
      <w:r>
        <w:rPr>
          <w:rStyle w:val="Hyperlink.2"/>
          <w:rtl w:val="0"/>
        </w:rPr>
        <w:t>zatot, a vil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g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st, a hangos</w:t>
      </w:r>
      <w:r>
        <w:rPr>
          <w:rStyle w:val="Hyperlink.2"/>
          <w:rtl w:val="0"/>
        </w:rPr>
        <w:t>í</w:t>
      </w:r>
      <w:r>
        <w:rPr>
          <w:rStyle w:val="Hyperlink.2"/>
          <w:rtl w:val="0"/>
        </w:rPr>
        <w:t>t</w:t>
      </w:r>
      <w:r>
        <w:rPr>
          <w:rStyle w:val="Hyperlink.2"/>
          <w:rtl w:val="0"/>
        </w:rPr>
        <w:t>á</w:t>
      </w:r>
      <w:r>
        <w:rPr>
          <w:rStyle w:val="Hyperlink.2"/>
          <w:rtl w:val="0"/>
        </w:rPr>
        <w:t>st.</w:t>
      </w:r>
    </w:p>
    <w:p>
      <w:pPr>
        <w:pStyle w:val="Normal.0"/>
        <w:shd w:val="clear" w:color="auto" w:fill="ffffff"/>
        <w:spacing w:after="160" w:line="259" w:lineRule="auto"/>
        <w:jc w:val="both"/>
        <w:rPr>
          <w:rStyle w:val="None"/>
          <w:rFonts w:ascii="Georgia" w:cs="Georgia" w:hAnsi="Georgia" w:eastAsia="Georgia"/>
          <w:outline w:val="0"/>
          <w:color w:val="000000"/>
          <w:sz w:val="24"/>
          <w:szCs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hd w:val="clear" w:color="auto" w:fill="ffffff"/>
        <w:spacing w:after="160" w:line="259" w:lineRule="auto"/>
        <w:jc w:val="both"/>
        <w:rPr>
          <w:rStyle w:val="Hyperlink.3"/>
        </w:rPr>
      </w:pPr>
      <w:r>
        <w:rPr>
          <w:rStyle w:val="Hyperlink.3"/>
          <w:rtl w:val="0"/>
          <w:lang w:val="en-US"/>
        </w:rPr>
        <w:t>Forr</w:t>
      </w:r>
      <w:r>
        <w:rPr>
          <w:rStyle w:val="Hyperlink.3"/>
          <w:rtl w:val="0"/>
        </w:rPr>
        <w:t>á</w:t>
      </w:r>
      <w:r>
        <w:rPr>
          <w:rStyle w:val="Hyperlink.3"/>
          <w:rtl w:val="0"/>
        </w:rPr>
        <w:t>s megjel</w:t>
      </w:r>
      <w:r>
        <w:rPr>
          <w:rStyle w:val="Hyperlink.3"/>
          <w:rtl w:val="0"/>
          <w:lang w:val="sv-SE"/>
        </w:rPr>
        <w:t>ö</w:t>
      </w:r>
      <w:r>
        <w:rPr>
          <w:rStyle w:val="Hyperlink.3"/>
          <w:rtl w:val="0"/>
        </w:rPr>
        <w:t>l</w:t>
      </w:r>
      <w:r>
        <w:rPr>
          <w:rStyle w:val="Hyperlink.3"/>
          <w:rtl w:val="0"/>
          <w:lang w:val="fr-FR"/>
        </w:rPr>
        <w:t>é</w:t>
      </w:r>
      <w:r>
        <w:rPr>
          <w:rStyle w:val="Hyperlink.3"/>
          <w:rtl w:val="0"/>
        </w:rPr>
        <w:t>s: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Georgia" w:hAnsi="Georgia"/>
          <w:sz w:val="24"/>
          <w:szCs w:val="24"/>
          <w:rtl w:val="0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Horv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 G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bor: Kis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 kalauz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Georgia" w:hAnsi="Georgia"/>
          <w:sz w:val="24"/>
          <w:szCs w:val="24"/>
          <w:rtl w:val="0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Bazilika (MiX-M Bt kiadv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nya a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 Egyh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zmegye j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hagy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val 2005.)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Georgia" w:hAnsi="Georgia"/>
          <w:sz w:val="24"/>
          <w:szCs w:val="24"/>
          <w:rtl w:val="0"/>
          <w:lang w:val="de-DE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Kiss Tam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s-Szab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la-Sz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kely Zolt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n: A Szent 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szl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herma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Georgia" w:hAnsi="Georgia"/>
          <w:sz w:val="24"/>
          <w:szCs w:val="24"/>
          <w:rtl w:val="0"/>
          <w:lang w:val="de-DE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Kiss Tam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s-Szab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a-DK"/>
          <w14:textFill>
            <w14:solidFill>
              <w14:srgbClr w14:val="000000"/>
            </w14:solidFill>
          </w14:textFill>
        </w:rPr>
        <w:t>la: Boldog Apor Vilmos</w:t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160" w:line="259" w:lineRule="auto"/>
        <w:ind w:right="0"/>
        <w:jc w:val="both"/>
        <w:rPr>
          <w:rFonts w:ascii="Georgia" w:hAnsi="Georgia"/>
          <w:sz w:val="24"/>
          <w:szCs w:val="24"/>
          <w:rtl w:val="0"/>
          <w:lang w:val="de-DE"/>
        </w:rPr>
      </w:pP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Kiss Tam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s-Szab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ó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B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la: A Gy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ő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ri 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ö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nnyez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ő 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Sz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ű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>zanya-kegyk</w:t>
      </w:r>
      <w:r>
        <w:rPr>
          <w:rStyle w:val="None"/>
          <w:rFonts w:ascii="Georgia" w:hAnsi="Georgia" w:hint="default"/>
          <w:outline w:val="0"/>
          <w:color w:val="000000"/>
          <w:sz w:val="24"/>
          <w:szCs w:val="24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>é</w:t>
      </w:r>
      <w:r>
        <w:rPr>
          <w:rStyle w:val="None"/>
          <w:rFonts w:ascii="Georgia" w:hAnsi="Georgia"/>
          <w:outline w:val="0"/>
          <w:color w:val="000000"/>
          <w:sz w:val="24"/>
          <w:szCs w:val="24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p (Palatia 2017)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eorg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Georgia" w:hAnsi="Georgia"/>
      <w:b w:val="1"/>
      <w:bCs w:val="1"/>
      <w:sz w:val="40"/>
      <w:szCs w:val="40"/>
    </w:r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1">
    <w:name w:val="Hyperlink.1"/>
    <w:basedOn w:val="Link"/>
    <w:next w:val="Hyperlink.1"/>
    <w:rPr>
      <w:rFonts w:ascii="Georgia" w:cs="Georgia" w:hAnsi="Georgia" w:eastAsia="Georgia"/>
      <w:outline w:val="0"/>
      <w:color w:val="000000"/>
      <w:sz w:val="24"/>
      <w:szCs w:val="24"/>
      <w:u w:val="none" w:color="000000"/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rFonts w:ascii="Georgia" w:cs="Georgia" w:hAnsi="Georgia" w:eastAsia="Georgia"/>
      <w:outline w:val="0"/>
      <w:color w:val="000000"/>
      <w:sz w:val="24"/>
      <w:szCs w:val="24"/>
      <w:u w:color="000000"/>
      <w14:textFill>
        <w14:solidFill>
          <w14:srgbClr w14:val="000000"/>
        </w14:solidFill>
      </w14:textFill>
    </w:rPr>
  </w:style>
  <w:style w:type="character" w:styleId="Hyperlink.3">
    <w:name w:val="Hyperlink.3"/>
    <w:basedOn w:val="None"/>
    <w:next w:val="Hyperlink.3"/>
    <w:rPr>
      <w:rFonts w:ascii="Georgia" w:cs="Georgia" w:hAnsi="Georgia" w:eastAsia="Georgia"/>
      <w:b w:val="1"/>
      <w:bCs w:val="1"/>
      <w:outline w:val="0"/>
      <w:color w:val="000000"/>
      <w:sz w:val="24"/>
      <w:szCs w:val="24"/>
      <w:u w:color="000000"/>
      <w14:textFill>
        <w14:solidFill>
          <w14:srgbClr w14:val="000000"/>
        </w14:solidFill>
      </w14:textFill>
    </w:rPr>
  </w:style>
  <w:style w:type="character" w:styleId="Hyperlink.4">
    <w:name w:val="Hyperlink.4"/>
    <w:basedOn w:val="None"/>
    <w:next w:val="Hyperlink.4"/>
    <w:rPr>
      <w:rFonts w:ascii="Georgia" w:cs="Georgia" w:hAnsi="Georgia" w:eastAsia="Georgia"/>
      <w:sz w:val="24"/>
      <w:szCs w:val="24"/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é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